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1" w:rsidRDefault="003808E1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EE02FB" w:rsidRPr="00EB3556" w:rsidRDefault="000D343B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ZASADY 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 xml:space="preserve">PROWADZENIA POSTĘPOWANIA </w:t>
      </w:r>
      <w:r w:rsidRPr="00EB3556">
        <w:rPr>
          <w:rFonts w:ascii="Arial" w:eastAsia="Times New Roman" w:hAnsi="Arial" w:cs="Arial"/>
          <w:b/>
          <w:bCs/>
          <w:lang w:eastAsia="pl-PL"/>
        </w:rPr>
        <w:t>REKRUTAC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>Y</w:t>
      </w:r>
      <w:r w:rsidRPr="00EB3556">
        <w:rPr>
          <w:rFonts w:ascii="Arial" w:eastAsia="Times New Roman" w:hAnsi="Arial" w:cs="Arial"/>
          <w:b/>
          <w:bCs/>
          <w:lang w:eastAsia="pl-PL"/>
        </w:rPr>
        <w:t>J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>NEGO</w:t>
      </w:r>
    </w:p>
    <w:p w:rsidR="000D343B" w:rsidRPr="00EB3556" w:rsidRDefault="00EE02FB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NA ROK </w:t>
      </w:r>
      <w:r w:rsidRPr="00D83851">
        <w:rPr>
          <w:rFonts w:ascii="Arial" w:eastAsia="Times New Roman" w:hAnsi="Arial" w:cs="Arial"/>
          <w:b/>
          <w:bCs/>
          <w:lang w:eastAsia="pl-PL"/>
        </w:rPr>
        <w:t>SZKOLNY 202</w:t>
      </w:r>
      <w:r w:rsidR="000A4989" w:rsidRPr="00D83851">
        <w:rPr>
          <w:rFonts w:ascii="Arial" w:eastAsia="Times New Roman" w:hAnsi="Arial" w:cs="Arial"/>
          <w:b/>
          <w:bCs/>
          <w:lang w:eastAsia="pl-PL"/>
        </w:rPr>
        <w:t>4</w:t>
      </w:r>
      <w:r w:rsidRPr="00D83851">
        <w:rPr>
          <w:rFonts w:ascii="Arial" w:eastAsia="Times New Roman" w:hAnsi="Arial" w:cs="Arial"/>
          <w:b/>
          <w:bCs/>
          <w:lang w:eastAsia="pl-PL"/>
        </w:rPr>
        <w:t>/202</w:t>
      </w:r>
      <w:r w:rsidR="000A4989" w:rsidRPr="00D83851">
        <w:rPr>
          <w:rFonts w:ascii="Arial" w:eastAsia="Times New Roman" w:hAnsi="Arial" w:cs="Arial"/>
          <w:b/>
          <w:bCs/>
          <w:lang w:eastAsia="pl-PL"/>
        </w:rPr>
        <w:t>5</w:t>
      </w:r>
    </w:p>
    <w:p w:rsidR="00EE02FB" w:rsidRPr="00EB3556" w:rsidRDefault="00EE02FB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7A0164" w:rsidRPr="00EB3556" w:rsidRDefault="00EE02FB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>do przedszkoli, oddziałów przedszkolnych</w:t>
      </w:r>
      <w:r w:rsidR="00FB2AC6" w:rsidRPr="00EB3556">
        <w:rPr>
          <w:rFonts w:ascii="Arial" w:eastAsia="Times New Roman" w:hAnsi="Arial" w:cs="Arial"/>
          <w:b/>
          <w:bCs/>
          <w:lang w:eastAsia="pl-PL"/>
        </w:rPr>
        <w:t xml:space="preserve"> w szkołach podstawowych prowadzonych </w:t>
      </w:r>
      <w:r w:rsidR="00FB2AC6" w:rsidRPr="00EB3556">
        <w:rPr>
          <w:rFonts w:ascii="Arial" w:eastAsia="Times New Roman" w:hAnsi="Arial" w:cs="Arial"/>
          <w:b/>
          <w:bCs/>
          <w:lang w:eastAsia="pl-PL"/>
        </w:rPr>
        <w:br/>
        <w:t>przez Gminę Miejską Świdnik.</w:t>
      </w:r>
    </w:p>
    <w:p w:rsidR="003808E1" w:rsidRPr="00EB3556" w:rsidRDefault="003808E1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FB2AC6" w:rsidRPr="00EB3556" w:rsidRDefault="00FB2AC6" w:rsidP="00EB3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B3556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:rsidR="00FB2AC6" w:rsidRPr="00EB3556" w:rsidRDefault="00FB2AC6" w:rsidP="00EB3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FB2AC6" w:rsidRPr="00EB3556" w:rsidRDefault="00FB2AC6" w:rsidP="00EB355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Rozdział 6 ustawy z dnia 14 grudnia 2016 r. Prawo oświatowe (Dz. U. z 202</w:t>
      </w:r>
      <w:r w:rsidR="00E35AA5">
        <w:rPr>
          <w:rFonts w:ascii="Arial" w:eastAsia="Times New Roman" w:hAnsi="Arial" w:cs="Arial"/>
          <w:lang w:eastAsia="pl-PL"/>
        </w:rPr>
        <w:t>3</w:t>
      </w:r>
      <w:r w:rsidRPr="00EB3556">
        <w:rPr>
          <w:rFonts w:ascii="Arial" w:eastAsia="Times New Roman" w:hAnsi="Arial" w:cs="Arial"/>
          <w:lang w:eastAsia="pl-PL"/>
        </w:rPr>
        <w:t xml:space="preserve"> r., poz. </w:t>
      </w:r>
      <w:r w:rsidR="00E35AA5">
        <w:rPr>
          <w:rFonts w:ascii="Arial" w:eastAsia="Times New Roman" w:hAnsi="Arial" w:cs="Arial"/>
          <w:lang w:eastAsia="pl-PL"/>
        </w:rPr>
        <w:t>900</w:t>
      </w:r>
      <w:r w:rsidR="002633FF" w:rsidRPr="00EB3556">
        <w:rPr>
          <w:rFonts w:ascii="Arial" w:eastAsia="Times New Roman" w:hAnsi="Arial" w:cs="Arial"/>
          <w:lang w:eastAsia="pl-PL"/>
        </w:rPr>
        <w:t xml:space="preserve"> </w:t>
      </w:r>
      <w:r w:rsidR="004623BB" w:rsidRPr="00EB3556">
        <w:rPr>
          <w:rFonts w:ascii="Arial" w:eastAsia="Times New Roman" w:hAnsi="Arial" w:cs="Arial"/>
          <w:lang w:eastAsia="pl-PL"/>
        </w:rPr>
        <w:t>ze zm.</w:t>
      </w:r>
      <w:r w:rsidR="002633FF" w:rsidRPr="00EB3556">
        <w:rPr>
          <w:rFonts w:ascii="Arial" w:eastAsia="Times New Roman" w:hAnsi="Arial" w:cs="Arial"/>
          <w:lang w:eastAsia="pl-PL"/>
        </w:rPr>
        <w:t>)</w:t>
      </w:r>
      <w:r w:rsidRPr="00EB3556">
        <w:rPr>
          <w:rFonts w:ascii="Arial" w:eastAsia="Times New Roman" w:hAnsi="Arial" w:cs="Arial"/>
          <w:lang w:eastAsia="pl-PL"/>
        </w:rPr>
        <w:t>.</w:t>
      </w:r>
    </w:p>
    <w:p w:rsidR="00FB2AC6" w:rsidRPr="00EB3556" w:rsidRDefault="00FB2AC6" w:rsidP="00EB355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hAnsi="Arial" w:cs="Arial"/>
        </w:rPr>
        <w:t xml:space="preserve">Uchwała </w:t>
      </w:r>
      <w:r w:rsidRPr="003334DA">
        <w:rPr>
          <w:rFonts w:ascii="Arial" w:hAnsi="Arial" w:cs="Arial"/>
        </w:rPr>
        <w:t xml:space="preserve">Nr </w:t>
      </w:r>
      <w:r w:rsidR="003334DA" w:rsidRPr="003334DA">
        <w:rPr>
          <w:rFonts w:ascii="Arial" w:hAnsi="Arial" w:cs="Arial"/>
        </w:rPr>
        <w:t>LXVII/758/2023</w:t>
      </w:r>
      <w:r w:rsidRPr="003334DA">
        <w:rPr>
          <w:rFonts w:ascii="Arial" w:hAnsi="Arial" w:cs="Arial"/>
        </w:rPr>
        <w:t xml:space="preserve"> Rady Miasta Świdnik z dnia 30 </w:t>
      </w:r>
      <w:r w:rsidR="001E4D35" w:rsidRPr="003334DA">
        <w:rPr>
          <w:rFonts w:ascii="Arial" w:hAnsi="Arial" w:cs="Arial"/>
        </w:rPr>
        <w:t>stycznia</w:t>
      </w:r>
      <w:r w:rsidRPr="003334DA">
        <w:rPr>
          <w:rFonts w:ascii="Arial" w:hAnsi="Arial" w:cs="Arial"/>
        </w:rPr>
        <w:t xml:space="preserve"> 20</w:t>
      </w:r>
      <w:r w:rsidR="001E4D35" w:rsidRPr="003334DA">
        <w:rPr>
          <w:rFonts w:ascii="Arial" w:hAnsi="Arial" w:cs="Arial"/>
        </w:rPr>
        <w:t>2</w:t>
      </w:r>
      <w:r w:rsidR="004623BB" w:rsidRPr="003334DA">
        <w:rPr>
          <w:rFonts w:ascii="Arial" w:hAnsi="Arial" w:cs="Arial"/>
        </w:rPr>
        <w:t>3</w:t>
      </w:r>
      <w:r w:rsidRPr="003334DA">
        <w:rPr>
          <w:rFonts w:ascii="Arial" w:hAnsi="Arial" w:cs="Arial"/>
        </w:rPr>
        <w:t xml:space="preserve"> </w:t>
      </w:r>
      <w:r w:rsidRPr="00EB3556">
        <w:rPr>
          <w:rFonts w:ascii="Arial" w:hAnsi="Arial" w:cs="Arial"/>
        </w:rPr>
        <w:t xml:space="preserve">r. w sprawie </w:t>
      </w:r>
      <w:r w:rsidR="00DF5B57">
        <w:rPr>
          <w:rFonts w:ascii="Arial" w:hAnsi="Arial" w:cs="Arial"/>
        </w:rPr>
        <w:t>ustalenia</w:t>
      </w:r>
      <w:r w:rsidRPr="00EB3556">
        <w:rPr>
          <w:rFonts w:ascii="Arial" w:hAnsi="Arial" w:cs="Arial"/>
        </w:rPr>
        <w:t xml:space="preserve"> kryteriów wraz z liczbą punktów obowiązujących w post</w:t>
      </w:r>
      <w:r w:rsidR="002633FF" w:rsidRPr="00EB3556">
        <w:rPr>
          <w:rFonts w:ascii="Arial" w:hAnsi="Arial" w:cs="Arial"/>
        </w:rPr>
        <w:t>ę</w:t>
      </w:r>
      <w:r w:rsidRPr="00EB3556">
        <w:rPr>
          <w:rFonts w:ascii="Arial" w:hAnsi="Arial" w:cs="Arial"/>
        </w:rPr>
        <w:t xml:space="preserve">powaniu rekrutacyjnym do </w:t>
      </w:r>
      <w:r w:rsidR="001E4D35" w:rsidRPr="00EB3556">
        <w:rPr>
          <w:rFonts w:ascii="Arial" w:hAnsi="Arial" w:cs="Arial"/>
        </w:rPr>
        <w:t>publicznych przedszkoli, oddziałów przedszkolnych w szkołach podstawowych prowadzonych przez Gminę Miejską Świdnik</w:t>
      </w:r>
      <w:r w:rsidR="00E35AA5">
        <w:rPr>
          <w:rFonts w:ascii="Arial" w:hAnsi="Arial" w:cs="Arial"/>
        </w:rPr>
        <w:t xml:space="preserve"> oraz Uchwała Nr LXXXII/898/2023 Rady Miasta Świdnik z dnia 21 grudnia 2023r.</w:t>
      </w:r>
      <w:r w:rsidR="00DF5B57">
        <w:rPr>
          <w:rFonts w:ascii="Arial" w:hAnsi="Arial" w:cs="Arial"/>
        </w:rPr>
        <w:t xml:space="preserve"> zmieniająca uchwałę w sprawie ustalenia </w:t>
      </w:r>
      <w:r w:rsidR="00DF5B57" w:rsidRPr="00EB3556">
        <w:rPr>
          <w:rFonts w:ascii="Arial" w:hAnsi="Arial" w:cs="Arial"/>
        </w:rPr>
        <w:t>kryteriów wraz z liczbą punktów obowiązujących w postępowaniu rekrutacyjnym do 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>.</w:t>
      </w:r>
    </w:p>
    <w:p w:rsidR="00736707" w:rsidRPr="00B72E15" w:rsidRDefault="00736707" w:rsidP="00736707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B72E15">
        <w:rPr>
          <w:rFonts w:ascii="Arial" w:eastAsia="Times New Roman" w:hAnsi="Arial" w:cs="Arial"/>
          <w:lang w:eastAsia="pl-PL"/>
        </w:rPr>
        <w:t>Uchwała Nr XXX/370/2020 Rady Miasta Świdnik z dnia 30 września 2020 r. w sprawie ustalenia planu sieci publicznych przedszkoli i oddziałów przedszkolnych w szkołach podstawowych prowadzonych przez Gminę Miejską Świdnik (Dz. Urz. Woj. Lub. z 2020 r., poz. 4935).</w:t>
      </w:r>
    </w:p>
    <w:p w:rsidR="00ED4E5E" w:rsidRPr="00ED4E5E" w:rsidRDefault="00FB2AC6" w:rsidP="00ED4E5E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7614D0">
        <w:rPr>
          <w:rFonts w:ascii="Arial" w:hAnsi="Arial" w:cs="Arial"/>
        </w:rPr>
        <w:t xml:space="preserve">Zarządzenie OW Nr </w:t>
      </w:r>
      <w:r w:rsidR="00E018F5" w:rsidRPr="007614D0">
        <w:rPr>
          <w:rFonts w:ascii="Arial" w:hAnsi="Arial" w:cs="Arial"/>
        </w:rPr>
        <w:t>8</w:t>
      </w:r>
      <w:r w:rsidRPr="007614D0">
        <w:rPr>
          <w:rFonts w:ascii="Arial" w:hAnsi="Arial" w:cs="Arial"/>
        </w:rPr>
        <w:t>/202</w:t>
      </w:r>
      <w:r w:rsidR="001C69BD" w:rsidRPr="007614D0">
        <w:rPr>
          <w:rFonts w:ascii="Arial" w:hAnsi="Arial" w:cs="Arial"/>
        </w:rPr>
        <w:t>4</w:t>
      </w:r>
      <w:r w:rsidRPr="007614D0">
        <w:rPr>
          <w:rFonts w:ascii="Arial" w:hAnsi="Arial" w:cs="Arial"/>
        </w:rPr>
        <w:t xml:space="preserve"> Burmistrza Miasta Świdnik z dnia </w:t>
      </w:r>
      <w:r w:rsidR="007614D0" w:rsidRPr="007614D0">
        <w:rPr>
          <w:rFonts w:ascii="Arial" w:hAnsi="Arial" w:cs="Arial"/>
        </w:rPr>
        <w:t>25</w:t>
      </w:r>
      <w:r w:rsidRPr="007614D0">
        <w:rPr>
          <w:rFonts w:ascii="Arial" w:hAnsi="Arial" w:cs="Arial"/>
        </w:rPr>
        <w:t>.01.202</w:t>
      </w:r>
      <w:r w:rsidR="001C69BD" w:rsidRPr="007614D0">
        <w:rPr>
          <w:rFonts w:ascii="Arial" w:hAnsi="Arial" w:cs="Arial"/>
        </w:rPr>
        <w:t>4</w:t>
      </w:r>
      <w:r w:rsidRPr="007614D0">
        <w:rPr>
          <w:rFonts w:ascii="Arial" w:hAnsi="Arial" w:cs="Arial"/>
        </w:rPr>
        <w:t xml:space="preserve">r. w sprawie </w:t>
      </w:r>
      <w:r w:rsidRPr="00EB3556">
        <w:rPr>
          <w:rFonts w:ascii="Arial" w:hAnsi="Arial" w:cs="Arial"/>
          <w:bCs/>
        </w:rPr>
        <w:t>ustalenia terminów przeprowadzania postępowania rekrutacyjnego i postępowania uzupełniającego, w tym terminów składania dokumentów na rok szkolny 202</w:t>
      </w:r>
      <w:r w:rsidR="00C61E8B">
        <w:rPr>
          <w:rFonts w:ascii="Arial" w:hAnsi="Arial" w:cs="Arial"/>
          <w:bCs/>
        </w:rPr>
        <w:t>4</w:t>
      </w:r>
      <w:r w:rsidRPr="00EB3556">
        <w:rPr>
          <w:rFonts w:ascii="Arial" w:hAnsi="Arial" w:cs="Arial"/>
          <w:bCs/>
        </w:rPr>
        <w:t>/202</w:t>
      </w:r>
      <w:r w:rsidR="00C61E8B">
        <w:rPr>
          <w:rFonts w:ascii="Arial" w:hAnsi="Arial" w:cs="Arial"/>
          <w:bCs/>
        </w:rPr>
        <w:t>5</w:t>
      </w:r>
      <w:r w:rsidRPr="00EB3556">
        <w:rPr>
          <w:rFonts w:ascii="Arial" w:hAnsi="Arial" w:cs="Arial"/>
          <w:bCs/>
        </w:rPr>
        <w:t xml:space="preserve"> do publicznych przedszkoli, oddziałów przedszkolnych w publicznych szkołach podstawowych i do publicznych szkół podstawowych</w:t>
      </w:r>
      <w:r w:rsidR="004B63B2">
        <w:rPr>
          <w:rFonts w:ascii="Arial" w:hAnsi="Arial" w:cs="Arial"/>
          <w:bCs/>
        </w:rPr>
        <w:t>.</w:t>
      </w:r>
    </w:p>
    <w:p w:rsidR="00FB2AC6" w:rsidRPr="00EB3556" w:rsidRDefault="00FB2AC6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FB2AC6" w:rsidRPr="00EB3556" w:rsidRDefault="00FB2AC6" w:rsidP="00EB3556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PRZYJMOWANIE DO PRZEDSZKOLI ORAZ ODDZIAŁÓW PRZEDSZKOLNYCH </w:t>
      </w:r>
      <w:r w:rsidR="001E4D35" w:rsidRPr="00EB3556">
        <w:rPr>
          <w:rFonts w:ascii="Arial" w:eastAsia="Times New Roman" w:hAnsi="Arial" w:cs="Arial"/>
          <w:b/>
          <w:bCs/>
          <w:lang w:eastAsia="pl-PL"/>
        </w:rPr>
        <w:br/>
      </w:r>
      <w:r w:rsidRPr="00EB3556">
        <w:rPr>
          <w:rFonts w:ascii="Arial" w:eastAsia="Times New Roman" w:hAnsi="Arial" w:cs="Arial"/>
          <w:b/>
          <w:bCs/>
          <w:lang w:eastAsia="pl-PL"/>
        </w:rPr>
        <w:t>W SZKOŁACH PODSTAWOWYCH (informacj</w:t>
      </w:r>
      <w:r w:rsidR="00A57720">
        <w:rPr>
          <w:rFonts w:ascii="Arial" w:eastAsia="Times New Roman" w:hAnsi="Arial" w:cs="Arial"/>
          <w:b/>
          <w:bCs/>
          <w:lang w:eastAsia="pl-PL"/>
        </w:rPr>
        <w:t>e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ogólne oraz zasady przyjęć)</w:t>
      </w:r>
    </w:p>
    <w:p w:rsidR="007839AA" w:rsidRPr="00EB3556" w:rsidRDefault="007839AA" w:rsidP="00EB35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839AA" w:rsidRDefault="007839AA" w:rsidP="00EB355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bookmarkStart w:id="0" w:name="_Hlk125543413"/>
      <w:r w:rsidRPr="00EB3556">
        <w:rPr>
          <w:rFonts w:ascii="Arial" w:eastAsia="Times New Roman" w:hAnsi="Arial" w:cs="Arial"/>
          <w:b/>
          <w:bCs/>
          <w:lang w:eastAsia="pl-PL"/>
        </w:rPr>
        <w:t>W bieżącym roku rekrutacja do przedszkoli publicznych oraz oddziałów przedszkolnych w szkołach podstawowych będzie wspomagana systemem elektronicznym „Nabór</w:t>
      </w:r>
      <w:r w:rsidR="00C76F44">
        <w:rPr>
          <w:rFonts w:ascii="Arial" w:eastAsia="Times New Roman" w:hAnsi="Arial" w:cs="Arial"/>
          <w:b/>
          <w:bCs/>
          <w:lang w:eastAsia="pl-PL"/>
        </w:rPr>
        <w:t xml:space="preserve"> P</w:t>
      </w:r>
      <w:r w:rsidR="007E4A9D">
        <w:rPr>
          <w:rFonts w:ascii="Arial" w:eastAsia="Times New Roman" w:hAnsi="Arial" w:cs="Arial"/>
          <w:b/>
          <w:bCs/>
          <w:lang w:eastAsia="pl-PL"/>
        </w:rPr>
        <w:t>rzedszkola</w:t>
      </w:r>
      <w:r w:rsidRPr="00EB3556">
        <w:rPr>
          <w:rFonts w:ascii="Arial" w:eastAsia="Times New Roman" w:hAnsi="Arial" w:cs="Arial"/>
          <w:b/>
          <w:bCs/>
          <w:lang w:eastAsia="pl-PL"/>
        </w:rPr>
        <w:t>” firmy VULCAN</w:t>
      </w:r>
      <w:r w:rsidRPr="00EB3556">
        <w:rPr>
          <w:rFonts w:ascii="Arial" w:eastAsia="Times New Roman" w:hAnsi="Arial" w:cs="Arial"/>
          <w:lang w:eastAsia="pl-PL"/>
        </w:rPr>
        <w:t xml:space="preserve">. </w:t>
      </w:r>
      <w:bookmarkEnd w:id="0"/>
      <w:r w:rsidRPr="00EB3556">
        <w:rPr>
          <w:rFonts w:ascii="Arial" w:eastAsia="Times New Roman" w:hAnsi="Arial" w:cs="Arial"/>
          <w:lang w:eastAsia="pl-PL"/>
        </w:rPr>
        <w:t>Taki sposób zapewnia obiektywny i całkowicie bezpieczny nabór na wszystkich etapach.</w:t>
      </w:r>
    </w:p>
    <w:p w:rsidR="00A57720" w:rsidRPr="00EB3556" w:rsidRDefault="00A57720" w:rsidP="00EB355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7839AA" w:rsidRPr="00EB3556" w:rsidRDefault="007839AA" w:rsidP="007660F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Przedszkola i oddziały przedszkolne w  szkołach podstawowych zapewniają bezpłatne nauczanie, wychowanie i opiekę </w:t>
      </w:r>
      <w:r w:rsidRPr="00DD1F2F">
        <w:rPr>
          <w:rFonts w:ascii="Arial" w:eastAsia="Times New Roman" w:hAnsi="Arial" w:cs="Arial"/>
          <w:lang w:eastAsia="pl-PL"/>
        </w:rPr>
        <w:t xml:space="preserve">przez 5 godzin dziennie. </w:t>
      </w:r>
      <w:r w:rsidRPr="00EB3556">
        <w:rPr>
          <w:rFonts w:ascii="Arial" w:eastAsia="Times New Roman" w:hAnsi="Arial" w:cs="Arial"/>
          <w:lang w:eastAsia="pl-PL"/>
        </w:rPr>
        <w:t>Pozostałe godziny są odpłatne dla rodziców – na zasadach określonych w</w:t>
      </w:r>
      <w:r w:rsidR="00DD1F2F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Uchwale </w:t>
      </w:r>
      <w:r w:rsidR="00357307">
        <w:rPr>
          <w:rFonts w:ascii="Arial" w:eastAsia="Times New Roman" w:hAnsi="Arial" w:cs="Arial"/>
          <w:lang w:eastAsia="pl-PL"/>
        </w:rPr>
        <w:t xml:space="preserve">Nr X/149/2019 </w:t>
      </w:r>
      <w:r w:rsidRPr="00EB3556">
        <w:rPr>
          <w:rFonts w:ascii="Arial" w:eastAsia="Times New Roman" w:hAnsi="Arial" w:cs="Arial"/>
          <w:lang w:eastAsia="pl-PL"/>
        </w:rPr>
        <w:t>Rady Miasta</w:t>
      </w:r>
      <w:r w:rsidR="008F3551" w:rsidRPr="00EB3556">
        <w:rPr>
          <w:rFonts w:ascii="Arial" w:eastAsia="Times New Roman" w:hAnsi="Arial" w:cs="Arial"/>
          <w:lang w:eastAsia="pl-PL"/>
        </w:rPr>
        <w:t xml:space="preserve"> Świdnik</w:t>
      </w:r>
      <w:r w:rsidR="00DD1F2F">
        <w:rPr>
          <w:rFonts w:ascii="Arial" w:eastAsia="Times New Roman" w:hAnsi="Arial" w:cs="Arial"/>
          <w:lang w:eastAsia="pl-PL"/>
        </w:rPr>
        <w:t xml:space="preserve"> </w:t>
      </w:r>
      <w:r w:rsidR="00357307">
        <w:rPr>
          <w:rFonts w:ascii="Arial" w:eastAsia="Times New Roman" w:hAnsi="Arial" w:cs="Arial"/>
          <w:lang w:eastAsia="pl-PL"/>
        </w:rPr>
        <w:t>z dnia 27 czerwca 2019r. w sprawie określenia opłat za korzystanie z wychowania przedszkolnego w Gminie Miejskiej Świdnik (Dz. U. Woj. Lub. z 2019, poz. 4110 oraz z 2022r., poz. 5212).</w:t>
      </w:r>
    </w:p>
    <w:p w:rsidR="007839AA" w:rsidRPr="00EB3556" w:rsidRDefault="007839AA" w:rsidP="007660F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System elektroniczny daje możliwość pełnego wykorzystania miejsc w przedszkolach i</w:t>
      </w:r>
      <w:r w:rsidR="00A57720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oddziałach przedszkolnych w</w:t>
      </w:r>
      <w:r w:rsidR="00D7516D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szkołach podstawowych – w</w:t>
      </w:r>
      <w:r w:rsidR="00D7516D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przypadku liczby chętnych przekraczających dopuszczalną normę w</w:t>
      </w:r>
      <w:r w:rsidR="00B96716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jednym przedszkolu/oddziale przedszkolnym w szkole podstawowej istnieje możliwość automatycznego przyjęcia dziecka do przedszkola /oddziału przedszkolnego w szkole podstawowej wskazanego na drugiej, trzeciej lub pozostałych preferencjach.</w:t>
      </w:r>
    </w:p>
    <w:p w:rsidR="007839AA" w:rsidRPr="00EB3556" w:rsidRDefault="007839AA" w:rsidP="007660FD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Rekrutacja do publicznych przedszkoli i oddziałów przedszkolnych w szkołach podstawowych rozpocznie się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D2091">
        <w:rPr>
          <w:rFonts w:ascii="Arial" w:eastAsia="Times New Roman" w:hAnsi="Arial" w:cs="Arial"/>
          <w:b/>
          <w:bCs/>
          <w:lang w:eastAsia="pl-PL"/>
        </w:rPr>
        <w:t>4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marca 202</w:t>
      </w:r>
      <w:r w:rsidR="004D2091">
        <w:rPr>
          <w:rFonts w:ascii="Arial" w:eastAsia="Times New Roman" w:hAnsi="Arial" w:cs="Arial"/>
          <w:b/>
          <w:bCs/>
          <w:lang w:eastAsia="pl-PL"/>
        </w:rPr>
        <w:t>4</w:t>
      </w:r>
      <w:r w:rsidR="00D7516D" w:rsidRPr="00EB355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B3556">
        <w:rPr>
          <w:rFonts w:ascii="Arial" w:eastAsia="Times New Roman" w:hAnsi="Arial" w:cs="Arial"/>
          <w:b/>
          <w:bCs/>
          <w:lang w:eastAsia="pl-PL"/>
        </w:rPr>
        <w:t>r.</w:t>
      </w:r>
      <w:r w:rsidRPr="00EB3556">
        <w:rPr>
          <w:rFonts w:ascii="Arial" w:eastAsia="Times New Roman" w:hAnsi="Arial" w:cs="Arial"/>
          <w:lang w:eastAsia="pl-PL"/>
        </w:rPr>
        <w:t xml:space="preserve"> Gmina </w:t>
      </w:r>
      <w:r w:rsidR="00873185" w:rsidRPr="00EB3556">
        <w:rPr>
          <w:rFonts w:ascii="Arial" w:eastAsia="Times New Roman" w:hAnsi="Arial" w:cs="Arial"/>
          <w:lang w:eastAsia="pl-PL"/>
        </w:rPr>
        <w:t xml:space="preserve">Miejska </w:t>
      </w:r>
      <w:r w:rsidRPr="00EB3556">
        <w:rPr>
          <w:rFonts w:ascii="Arial" w:eastAsia="Times New Roman" w:hAnsi="Arial" w:cs="Arial"/>
          <w:lang w:eastAsia="pl-PL"/>
        </w:rPr>
        <w:t xml:space="preserve">Świdnik przygotowała na zbliżający się rok szkolny </w:t>
      </w:r>
      <w:r w:rsidRPr="005B7027">
        <w:rPr>
          <w:rFonts w:ascii="Arial" w:eastAsia="Times New Roman" w:hAnsi="Arial" w:cs="Arial"/>
          <w:b/>
          <w:lang w:eastAsia="pl-PL"/>
        </w:rPr>
        <w:lastRenderedPageBreak/>
        <w:t>1</w:t>
      </w:r>
      <w:r w:rsidR="00A93B8C" w:rsidRPr="005B7027">
        <w:rPr>
          <w:rFonts w:ascii="Arial" w:eastAsia="Times New Roman" w:hAnsi="Arial" w:cs="Arial"/>
          <w:b/>
          <w:lang w:eastAsia="pl-PL"/>
        </w:rPr>
        <w:t> </w:t>
      </w:r>
      <w:r w:rsidR="005B7027" w:rsidRPr="005B7027">
        <w:rPr>
          <w:rFonts w:ascii="Arial" w:eastAsia="Times New Roman" w:hAnsi="Arial" w:cs="Arial"/>
          <w:b/>
          <w:lang w:eastAsia="pl-PL"/>
        </w:rPr>
        <w:t>2</w:t>
      </w:r>
      <w:r w:rsidR="006A60AA">
        <w:rPr>
          <w:rFonts w:ascii="Arial" w:eastAsia="Times New Roman" w:hAnsi="Arial" w:cs="Arial"/>
          <w:b/>
          <w:lang w:eastAsia="pl-PL"/>
        </w:rPr>
        <w:t>25</w:t>
      </w:r>
      <w:r w:rsidRPr="005B7027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miejsc w</w:t>
      </w:r>
      <w:r w:rsidR="00D7516D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przedszkolach publicznych oraz oddziałach przedszkolnych przy szkołach podstawowych. </w:t>
      </w:r>
    </w:p>
    <w:p w:rsidR="008A69B4" w:rsidRDefault="008A69B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024E8" w:rsidRPr="00EB3556" w:rsidRDefault="00C024E8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839AA" w:rsidRPr="00EB3556" w:rsidRDefault="007839AA" w:rsidP="00EB355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Oferta obejmuje </w:t>
      </w:r>
      <w:r w:rsidRPr="00EB3556">
        <w:rPr>
          <w:rFonts w:ascii="Arial" w:eastAsia="Times New Roman" w:hAnsi="Arial" w:cs="Arial"/>
          <w:u w:val="single"/>
          <w:lang w:eastAsia="pl-PL"/>
        </w:rPr>
        <w:t xml:space="preserve">6 przedszkoli: 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2 im. Marii Konopnick</w:t>
      </w:r>
      <w:r w:rsidR="00CE61D3" w:rsidRPr="00D34492">
        <w:rPr>
          <w:rFonts w:ascii="Arial" w:eastAsia="Times New Roman" w:hAnsi="Arial" w:cs="Arial"/>
          <w:lang w:eastAsia="pl-PL"/>
        </w:rPr>
        <w:t>iej, ul. gen. L.</w:t>
      </w:r>
      <w:r w:rsidR="00A24F47" w:rsidRPr="00D34492">
        <w:rPr>
          <w:rFonts w:ascii="Arial" w:eastAsia="Times New Roman" w:hAnsi="Arial" w:cs="Arial"/>
          <w:lang w:eastAsia="pl-PL"/>
        </w:rPr>
        <w:t xml:space="preserve"> </w:t>
      </w:r>
      <w:r w:rsidR="00CE61D3" w:rsidRPr="00D34492">
        <w:rPr>
          <w:rFonts w:ascii="Arial" w:eastAsia="Times New Roman" w:hAnsi="Arial" w:cs="Arial"/>
          <w:lang w:eastAsia="pl-PL"/>
        </w:rPr>
        <w:t>Okulickiego 19</w:t>
      </w:r>
      <w:r w:rsidR="0027530E" w:rsidRPr="00D34492">
        <w:rPr>
          <w:rFonts w:ascii="Arial" w:eastAsia="Times New Roman" w:hAnsi="Arial" w:cs="Arial"/>
          <w:lang w:eastAsia="pl-PL"/>
        </w:rPr>
        <w:t xml:space="preserve">, wchodzące w skład </w:t>
      </w:r>
      <w:r w:rsidR="00A24F47" w:rsidRPr="00D34492">
        <w:rPr>
          <w:rFonts w:ascii="Arial" w:eastAsia="Times New Roman" w:hAnsi="Arial" w:cs="Arial"/>
          <w:lang w:eastAsia="pl-PL"/>
        </w:rPr>
        <w:t>Zespołu</w:t>
      </w:r>
      <w:r w:rsidR="00D34492" w:rsidRPr="00D34492">
        <w:rPr>
          <w:rFonts w:ascii="Arial" w:eastAsia="Times New Roman" w:hAnsi="Arial" w:cs="Arial"/>
          <w:lang w:eastAsia="pl-PL"/>
        </w:rPr>
        <w:t xml:space="preserve"> </w:t>
      </w:r>
      <w:r w:rsidR="00A24F47" w:rsidRPr="00D34492">
        <w:rPr>
          <w:rFonts w:ascii="Arial" w:eastAsia="Times New Roman" w:hAnsi="Arial" w:cs="Arial"/>
          <w:lang w:eastAsia="pl-PL"/>
        </w:rPr>
        <w:t>Przedszkoli Nr 1 w Świdniku</w:t>
      </w:r>
      <w:r w:rsidR="004B56C2">
        <w:rPr>
          <w:rFonts w:ascii="Arial" w:eastAsia="Times New Roman" w:hAnsi="Arial" w:cs="Arial"/>
          <w:lang w:eastAsia="pl-PL"/>
        </w:rPr>
        <w:t>;</w:t>
      </w:r>
      <w:r w:rsidR="00CE61D3" w:rsidRPr="00D34492">
        <w:rPr>
          <w:rFonts w:ascii="Arial" w:eastAsia="Times New Roman" w:hAnsi="Arial" w:cs="Arial"/>
          <w:lang w:eastAsia="pl-PL"/>
        </w:rPr>
        <w:t xml:space="preserve"> 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Przedszkole nr 3 im. Jana Brzechwy, ul. Hotelowa 7,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</w:t>
      </w:r>
      <w:r w:rsidR="004623BB" w:rsidRPr="00D34492">
        <w:rPr>
          <w:rFonts w:ascii="Arial" w:eastAsia="Times New Roman" w:hAnsi="Arial" w:cs="Arial"/>
          <w:lang w:eastAsia="pl-PL"/>
        </w:rPr>
        <w:t> </w:t>
      </w:r>
      <w:r w:rsidR="00A24F47" w:rsidRPr="00D34492">
        <w:rPr>
          <w:rFonts w:ascii="Arial" w:eastAsia="Times New Roman" w:hAnsi="Arial" w:cs="Arial"/>
          <w:lang w:eastAsia="pl-PL"/>
        </w:rPr>
        <w:t>1 w Świdniku.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4 im. Kaprala Niedźwiedzia Wojtka, ul. Marszałka Józefa Piłsudskiego</w:t>
      </w:r>
      <w:r w:rsidR="004623BB" w:rsidRPr="00D34492">
        <w:rPr>
          <w:rFonts w:ascii="Arial" w:eastAsia="Times New Roman" w:hAnsi="Arial" w:cs="Arial"/>
          <w:lang w:eastAsia="pl-PL"/>
        </w:rPr>
        <w:t xml:space="preserve"> </w:t>
      </w:r>
      <w:r w:rsidRPr="00D34492">
        <w:rPr>
          <w:rFonts w:ascii="Arial" w:eastAsia="Times New Roman" w:hAnsi="Arial" w:cs="Arial"/>
          <w:lang w:eastAsia="pl-PL"/>
        </w:rPr>
        <w:t>1</w:t>
      </w:r>
      <w:r w:rsidR="00A24F47" w:rsidRPr="00D34492">
        <w:rPr>
          <w:rFonts w:ascii="Arial" w:eastAsia="Times New Roman" w:hAnsi="Arial" w:cs="Arial"/>
          <w:lang w:eastAsia="pl-PL"/>
        </w:rPr>
        <w:t>,</w:t>
      </w:r>
      <w:r w:rsidR="00CE61D3" w:rsidRPr="00D34492">
        <w:rPr>
          <w:rFonts w:ascii="Arial" w:eastAsia="Times New Roman" w:hAnsi="Arial" w:cs="Arial"/>
          <w:lang w:eastAsia="pl-PL"/>
        </w:rPr>
        <w:t xml:space="preserve">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 2 w Świdniku</w:t>
      </w:r>
      <w:r w:rsidR="004B56C2">
        <w:rPr>
          <w:rFonts w:ascii="Arial" w:eastAsia="Times New Roman" w:hAnsi="Arial" w:cs="Arial"/>
          <w:lang w:eastAsia="pl-PL"/>
        </w:rPr>
        <w:t>;</w:t>
      </w:r>
      <w:r w:rsidR="00A24F47" w:rsidRPr="00D34492">
        <w:rPr>
          <w:rFonts w:ascii="Arial" w:eastAsia="Times New Roman" w:hAnsi="Arial" w:cs="Arial"/>
          <w:lang w:eastAsia="pl-PL"/>
        </w:rPr>
        <w:t xml:space="preserve"> 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Przedszkole Integracyjne nr 5 im. Doroty </w:t>
      </w:r>
      <w:proofErr w:type="spellStart"/>
      <w:r w:rsidRPr="00D34492">
        <w:rPr>
          <w:rFonts w:ascii="Arial" w:eastAsia="Times New Roman" w:hAnsi="Arial" w:cs="Arial"/>
          <w:lang w:eastAsia="pl-PL"/>
        </w:rPr>
        <w:t>G</w:t>
      </w:r>
      <w:r w:rsidR="00CE61D3" w:rsidRPr="00D34492">
        <w:rPr>
          <w:rFonts w:ascii="Arial" w:eastAsia="Times New Roman" w:hAnsi="Arial" w:cs="Arial"/>
          <w:lang w:eastAsia="pl-PL"/>
        </w:rPr>
        <w:t>ellner</w:t>
      </w:r>
      <w:proofErr w:type="spellEnd"/>
      <w:r w:rsidR="00CE61D3" w:rsidRPr="00D34492">
        <w:rPr>
          <w:rFonts w:ascii="Arial" w:eastAsia="Times New Roman" w:hAnsi="Arial" w:cs="Arial"/>
          <w:lang w:eastAsia="pl-PL"/>
        </w:rPr>
        <w:t>, ul. gen. J. Hallera 11 w Zespole Szkolno-Przedszkolnym nr 1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6 im. Joanny Papuzińskiej, ul. Środkowa 2</w:t>
      </w:r>
      <w:r w:rsidR="00A24F47" w:rsidRPr="00D34492">
        <w:rPr>
          <w:rFonts w:ascii="Arial" w:eastAsia="Times New Roman" w:hAnsi="Arial" w:cs="Arial"/>
          <w:lang w:eastAsia="pl-PL"/>
        </w:rPr>
        <w:t>,</w:t>
      </w:r>
      <w:r w:rsidRPr="00D34492">
        <w:rPr>
          <w:rFonts w:ascii="Arial" w:eastAsia="Times New Roman" w:hAnsi="Arial" w:cs="Arial"/>
          <w:lang w:eastAsia="pl-PL"/>
        </w:rPr>
        <w:t xml:space="preserve">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 2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7839AA" w:rsidRP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7 im. Marii Kownackiej, ul. ks. kanonika Jana Hryniewicza 7</w:t>
      </w:r>
      <w:r w:rsidR="004D2091" w:rsidRPr="00D34492">
        <w:rPr>
          <w:rFonts w:ascii="Arial" w:eastAsia="Times New Roman" w:hAnsi="Arial" w:cs="Arial"/>
          <w:lang w:eastAsia="pl-PL"/>
        </w:rPr>
        <w:t xml:space="preserve"> w Świdniku.</w:t>
      </w:r>
    </w:p>
    <w:p w:rsidR="00D34492" w:rsidRDefault="00D34492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839AA" w:rsidRPr="00EB3556" w:rsidRDefault="007839AA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u w:val="single"/>
          <w:lang w:eastAsia="pl-PL"/>
        </w:rPr>
        <w:t>3 szkoły podstawowe z oddziałami przedszkolnymi</w:t>
      </w:r>
      <w:r w:rsidRPr="00EB3556">
        <w:rPr>
          <w:rFonts w:ascii="Arial" w:eastAsia="Times New Roman" w:hAnsi="Arial" w:cs="Arial"/>
          <w:lang w:eastAsia="pl-PL"/>
        </w:rPr>
        <w:t>:</w:t>
      </w:r>
    </w:p>
    <w:p w:rsidR="00D34492" w:rsidRDefault="007839AA" w:rsidP="00D3449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Oddziały przedszkolne w Szkole Podstawowej nr 3 im. Tadeusza Kościuszki, ul. Mikołaja Kopernika 9a; </w:t>
      </w:r>
    </w:p>
    <w:p w:rsidR="00D34492" w:rsidRDefault="007839AA" w:rsidP="00D3449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Oddziały przedszkolne w Szkole Podstawowej nr 4</w:t>
      </w:r>
      <w:r w:rsidR="008A69B4" w:rsidRPr="00D34492">
        <w:rPr>
          <w:rFonts w:ascii="Arial" w:eastAsia="Times New Roman" w:hAnsi="Arial" w:cs="Arial"/>
          <w:lang w:eastAsia="pl-PL"/>
        </w:rPr>
        <w:t xml:space="preserve"> im. gen. Władysława Sikorskiego</w:t>
      </w:r>
      <w:r w:rsidRPr="00D34492">
        <w:rPr>
          <w:rFonts w:ascii="Arial" w:eastAsia="Times New Roman" w:hAnsi="Arial" w:cs="Arial"/>
          <w:lang w:eastAsia="pl-PL"/>
        </w:rPr>
        <w:t xml:space="preserve">, wchodzącej w skład Zespołu Szkół </w:t>
      </w:r>
      <w:bookmarkStart w:id="1" w:name="_GoBack"/>
      <w:bookmarkEnd w:id="1"/>
      <w:r w:rsidRPr="00D34492">
        <w:rPr>
          <w:rFonts w:ascii="Arial" w:eastAsia="Times New Roman" w:hAnsi="Arial" w:cs="Arial"/>
          <w:lang w:eastAsia="pl-PL"/>
        </w:rPr>
        <w:t xml:space="preserve">Ogólnokształcących nr 1, ul. Al. Wojska Polskiego 27; </w:t>
      </w:r>
    </w:p>
    <w:p w:rsidR="007839AA" w:rsidRDefault="007839AA" w:rsidP="00EB35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Oddziały przedszkolne w Szkole Podstawowej nr 5 im. Janusza Kusocińskiego, ul. Jarzębinowa</w:t>
      </w:r>
      <w:r w:rsidR="0085293A" w:rsidRPr="00D34492">
        <w:rPr>
          <w:rFonts w:ascii="Arial" w:eastAsia="Times New Roman" w:hAnsi="Arial" w:cs="Arial"/>
          <w:lang w:eastAsia="pl-PL"/>
        </w:rPr>
        <w:t> </w:t>
      </w:r>
      <w:r w:rsidRPr="00D34492">
        <w:rPr>
          <w:rFonts w:ascii="Arial" w:eastAsia="Times New Roman" w:hAnsi="Arial" w:cs="Arial"/>
          <w:lang w:eastAsia="pl-PL"/>
        </w:rPr>
        <w:t xml:space="preserve">6; </w:t>
      </w:r>
    </w:p>
    <w:p w:rsidR="00D34492" w:rsidRPr="00D34492" w:rsidRDefault="00D34492" w:rsidP="00D3449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7A0164" w:rsidP="00D34492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W postępowaniu rekrutacyjnym do przedszkoli/oddziałów przedszkolnych przy szkołach podstawowych (dalej przedszkoli) prowadzonych przez Gminę</w:t>
      </w:r>
      <w:r w:rsidR="00873185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Świdnik biorą udział:</w:t>
      </w: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- dzieci urodzone w latach 201</w:t>
      </w:r>
      <w:r w:rsidR="004D2091">
        <w:rPr>
          <w:rFonts w:ascii="Arial" w:eastAsia="Times New Roman" w:hAnsi="Arial" w:cs="Arial"/>
          <w:b/>
          <w:lang w:eastAsia="pl-PL"/>
        </w:rPr>
        <w:t>8</w:t>
      </w:r>
      <w:r w:rsidRPr="00EB3556">
        <w:rPr>
          <w:rFonts w:ascii="Arial" w:eastAsia="Times New Roman" w:hAnsi="Arial" w:cs="Arial"/>
          <w:b/>
          <w:lang w:eastAsia="pl-PL"/>
        </w:rPr>
        <w:t>– 20</w:t>
      </w:r>
      <w:r w:rsidR="004623BB" w:rsidRPr="00EB3556">
        <w:rPr>
          <w:rFonts w:ascii="Arial" w:eastAsia="Times New Roman" w:hAnsi="Arial" w:cs="Arial"/>
          <w:b/>
          <w:lang w:eastAsia="pl-PL"/>
        </w:rPr>
        <w:t>2</w:t>
      </w:r>
      <w:r w:rsidR="004D2091">
        <w:rPr>
          <w:rFonts w:ascii="Arial" w:eastAsia="Times New Roman" w:hAnsi="Arial" w:cs="Arial"/>
          <w:b/>
          <w:lang w:eastAsia="pl-PL"/>
        </w:rPr>
        <w:t>1</w:t>
      </w:r>
      <w:r w:rsidRPr="00EB3556">
        <w:rPr>
          <w:rFonts w:ascii="Arial" w:eastAsia="Times New Roman" w:hAnsi="Arial" w:cs="Arial"/>
          <w:b/>
          <w:lang w:eastAsia="pl-PL"/>
        </w:rPr>
        <w:t>, </w:t>
      </w: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- </w:t>
      </w:r>
      <w:r w:rsidRPr="00EB3556">
        <w:rPr>
          <w:rFonts w:ascii="Arial" w:eastAsia="Times New Roman" w:hAnsi="Arial" w:cs="Arial"/>
          <w:b/>
          <w:lang w:eastAsia="pl-PL"/>
        </w:rPr>
        <w:t>dzieci z rocznika 201</w:t>
      </w:r>
      <w:r w:rsidR="004D2091">
        <w:rPr>
          <w:rFonts w:ascii="Arial" w:eastAsia="Times New Roman" w:hAnsi="Arial" w:cs="Arial"/>
          <w:b/>
          <w:lang w:eastAsia="pl-PL"/>
        </w:rPr>
        <w:t>7</w:t>
      </w:r>
      <w:r w:rsidRPr="00EB3556">
        <w:rPr>
          <w:rFonts w:ascii="Arial" w:eastAsia="Times New Roman" w:hAnsi="Arial" w:cs="Arial"/>
          <w:b/>
          <w:lang w:eastAsia="pl-PL"/>
        </w:rPr>
        <w:t xml:space="preserve"> i starsze,</w:t>
      </w:r>
      <w:r w:rsidRPr="00EB3556">
        <w:rPr>
          <w:rFonts w:ascii="Arial" w:eastAsia="Times New Roman" w:hAnsi="Arial" w:cs="Arial"/>
          <w:lang w:eastAsia="pl-PL"/>
        </w:rPr>
        <w:t xml:space="preserve"> którym na podstawie opinii poradni </w:t>
      </w:r>
      <w:proofErr w:type="spellStart"/>
      <w:r w:rsidR="00213D84" w:rsidRPr="00EB3556">
        <w:rPr>
          <w:rFonts w:ascii="Arial" w:eastAsia="Times New Roman" w:hAnsi="Arial" w:cs="Arial"/>
          <w:lang w:eastAsia="pl-PL"/>
        </w:rPr>
        <w:t>psychologiczno</w:t>
      </w:r>
      <w:r w:rsidRPr="00EB3556">
        <w:rPr>
          <w:rFonts w:ascii="Arial" w:eastAsia="Times New Roman" w:hAnsi="Arial" w:cs="Arial"/>
          <w:lang w:eastAsia="pl-PL"/>
        </w:rPr>
        <w:t>–pedagogicznej</w:t>
      </w:r>
      <w:proofErr w:type="spellEnd"/>
      <w:r w:rsidRPr="00EB3556">
        <w:rPr>
          <w:rFonts w:ascii="Arial" w:eastAsia="Times New Roman" w:hAnsi="Arial" w:cs="Arial"/>
          <w:lang w:eastAsia="pl-PL"/>
        </w:rPr>
        <w:t xml:space="preserve"> odroczono spełnianie obowiązku szkolnego.</w:t>
      </w:r>
    </w:p>
    <w:p w:rsidR="0042402F" w:rsidRPr="00EB3556" w:rsidRDefault="0042402F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Postępowanie rekrutacyjne do przedszkoli prowadzonych przez Gminę</w:t>
      </w:r>
      <w:r w:rsidR="00873185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Świdnik odbywa się</w:t>
      </w:r>
      <w:r w:rsidR="00B96716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b/>
          <w:lang w:eastAsia="pl-PL"/>
        </w:rPr>
        <w:t xml:space="preserve">na wolne miejsca </w:t>
      </w:r>
      <w:r w:rsidRPr="00EB3556">
        <w:rPr>
          <w:rFonts w:ascii="Arial" w:eastAsia="Times New Roman" w:hAnsi="Arial" w:cs="Arial"/>
          <w:lang w:eastAsia="pl-PL"/>
        </w:rPr>
        <w:t xml:space="preserve">oraz obejmuje </w:t>
      </w:r>
      <w:r w:rsidRPr="00EB3556">
        <w:rPr>
          <w:rFonts w:ascii="Arial" w:eastAsia="Times New Roman" w:hAnsi="Arial" w:cs="Arial"/>
          <w:b/>
          <w:lang w:eastAsia="pl-PL"/>
        </w:rPr>
        <w:t>dzieci zamieszkałe</w:t>
      </w:r>
      <w:r w:rsidRPr="00EB3556">
        <w:rPr>
          <w:rFonts w:ascii="Arial" w:eastAsia="Times New Roman" w:hAnsi="Arial" w:cs="Arial"/>
          <w:lang w:eastAsia="pl-PL"/>
        </w:rPr>
        <w:t xml:space="preserve"> na terenie Gminy </w:t>
      </w:r>
      <w:r w:rsidR="004623BB" w:rsidRPr="00EB3556">
        <w:rPr>
          <w:rFonts w:ascii="Arial" w:eastAsia="Times New Roman" w:hAnsi="Arial" w:cs="Arial"/>
          <w:lang w:eastAsia="pl-PL"/>
        </w:rPr>
        <w:t xml:space="preserve">Miejskiej </w:t>
      </w:r>
      <w:r w:rsidRPr="00EB3556">
        <w:rPr>
          <w:rFonts w:ascii="Arial" w:eastAsia="Times New Roman" w:hAnsi="Arial" w:cs="Arial"/>
          <w:lang w:eastAsia="pl-PL"/>
        </w:rPr>
        <w:t>Świdnik.</w:t>
      </w:r>
    </w:p>
    <w:p w:rsidR="0042402F" w:rsidRPr="00EB3556" w:rsidRDefault="0042402F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6F64E0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 </w:t>
      </w:r>
      <w:r w:rsidRPr="006F64E0">
        <w:rPr>
          <w:rFonts w:ascii="Arial" w:eastAsia="Times New Roman" w:hAnsi="Arial" w:cs="Arial"/>
          <w:b/>
          <w:lang w:eastAsia="pl-PL"/>
        </w:rPr>
        <w:t>UWAGA</w:t>
      </w:r>
      <w:r w:rsidR="00D7516D" w:rsidRPr="006F64E0">
        <w:rPr>
          <w:rFonts w:ascii="Arial" w:eastAsia="Times New Roman" w:hAnsi="Arial" w:cs="Arial"/>
          <w:b/>
          <w:lang w:eastAsia="pl-PL"/>
        </w:rPr>
        <w:t>!</w:t>
      </w:r>
    </w:p>
    <w:p w:rsidR="007A0164" w:rsidRPr="003808E1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78D1">
        <w:rPr>
          <w:rFonts w:ascii="Arial" w:eastAsia="Times New Roman" w:hAnsi="Arial" w:cs="Arial"/>
          <w:lang w:eastAsia="pl-PL"/>
        </w:rPr>
        <w:t>- Rodzice/prawni opiekunowie dzieci</w:t>
      </w:r>
      <w:r w:rsidR="006F64E0" w:rsidRPr="007278D1">
        <w:rPr>
          <w:rFonts w:ascii="Arial" w:eastAsia="Times New Roman" w:hAnsi="Arial" w:cs="Arial"/>
          <w:lang w:eastAsia="pl-PL"/>
        </w:rPr>
        <w:t xml:space="preserve"> z rocznika 202</w:t>
      </w:r>
      <w:r w:rsidR="004D2091">
        <w:rPr>
          <w:rFonts w:ascii="Arial" w:eastAsia="Times New Roman" w:hAnsi="Arial" w:cs="Arial"/>
          <w:lang w:eastAsia="pl-PL"/>
        </w:rPr>
        <w:t>2</w:t>
      </w:r>
      <w:r w:rsidR="006F64E0" w:rsidRPr="007278D1">
        <w:rPr>
          <w:rFonts w:ascii="Arial" w:eastAsia="Times New Roman" w:hAnsi="Arial" w:cs="Arial"/>
          <w:lang w:eastAsia="pl-PL"/>
        </w:rPr>
        <w:t>, które ukończą</w:t>
      </w:r>
      <w:r w:rsidRPr="007278D1">
        <w:rPr>
          <w:rFonts w:ascii="Arial" w:eastAsia="Times New Roman" w:hAnsi="Arial" w:cs="Arial"/>
          <w:lang w:eastAsia="pl-PL"/>
        </w:rPr>
        <w:t xml:space="preserve"> 2,5 roku</w:t>
      </w:r>
      <w:r w:rsidR="006F64E0" w:rsidRPr="007278D1">
        <w:rPr>
          <w:rFonts w:ascii="Arial" w:eastAsia="Times New Roman" w:hAnsi="Arial" w:cs="Arial"/>
          <w:lang w:eastAsia="pl-PL"/>
        </w:rPr>
        <w:t xml:space="preserve"> na dzień 1 września 202</w:t>
      </w:r>
      <w:r w:rsidR="004D2091">
        <w:rPr>
          <w:rFonts w:ascii="Arial" w:eastAsia="Times New Roman" w:hAnsi="Arial" w:cs="Arial"/>
          <w:lang w:eastAsia="pl-PL"/>
        </w:rPr>
        <w:t>4</w:t>
      </w:r>
      <w:r w:rsidR="006F64E0" w:rsidRPr="007278D1">
        <w:rPr>
          <w:rFonts w:ascii="Arial" w:eastAsia="Times New Roman" w:hAnsi="Arial" w:cs="Arial"/>
          <w:lang w:eastAsia="pl-PL"/>
        </w:rPr>
        <w:t xml:space="preserve"> roku</w:t>
      </w:r>
      <w:r w:rsidRPr="007278D1">
        <w:rPr>
          <w:rFonts w:ascii="Arial" w:eastAsia="Times New Roman" w:hAnsi="Arial" w:cs="Arial"/>
          <w:lang w:eastAsia="pl-PL"/>
        </w:rPr>
        <w:t>, mogą starać się o przyjęcie ich do</w:t>
      </w:r>
      <w:r w:rsidR="00427C7D" w:rsidRPr="007278D1">
        <w:rPr>
          <w:rFonts w:ascii="Arial" w:eastAsia="Times New Roman" w:hAnsi="Arial" w:cs="Arial"/>
          <w:lang w:eastAsia="pl-PL"/>
        </w:rPr>
        <w:t> </w:t>
      </w:r>
      <w:r w:rsidRPr="003808E1">
        <w:rPr>
          <w:rFonts w:ascii="Arial" w:eastAsia="Times New Roman" w:hAnsi="Arial" w:cs="Arial"/>
          <w:lang w:eastAsia="pl-PL"/>
        </w:rPr>
        <w:t>przedszkoli</w:t>
      </w:r>
      <w:r w:rsidR="007F6071" w:rsidRPr="003808E1">
        <w:rPr>
          <w:rFonts w:ascii="Arial" w:eastAsia="Times New Roman" w:hAnsi="Arial" w:cs="Arial"/>
          <w:lang w:eastAsia="pl-PL"/>
        </w:rPr>
        <w:t xml:space="preserve"> w</w:t>
      </w:r>
      <w:r w:rsidRPr="003808E1">
        <w:rPr>
          <w:rFonts w:ascii="Arial" w:eastAsia="Times New Roman" w:hAnsi="Arial" w:cs="Arial"/>
          <w:lang w:eastAsia="pl-PL"/>
        </w:rPr>
        <w:t xml:space="preserve"> postępowani</w:t>
      </w:r>
      <w:r w:rsidR="00F26DEF" w:rsidRPr="003808E1">
        <w:rPr>
          <w:rFonts w:ascii="Arial" w:eastAsia="Times New Roman" w:hAnsi="Arial" w:cs="Arial"/>
          <w:lang w:eastAsia="pl-PL"/>
        </w:rPr>
        <w:t>u</w:t>
      </w:r>
      <w:r w:rsidRPr="003808E1">
        <w:rPr>
          <w:rFonts w:ascii="Arial" w:eastAsia="Times New Roman" w:hAnsi="Arial" w:cs="Arial"/>
          <w:lang w:eastAsia="pl-PL"/>
        </w:rPr>
        <w:t xml:space="preserve"> uzupełniając</w:t>
      </w:r>
      <w:r w:rsidR="00F26DEF" w:rsidRPr="003808E1">
        <w:rPr>
          <w:rFonts w:ascii="Arial" w:eastAsia="Times New Roman" w:hAnsi="Arial" w:cs="Arial"/>
          <w:lang w:eastAsia="pl-PL"/>
        </w:rPr>
        <w:t>ym</w:t>
      </w:r>
      <w:r w:rsidR="007F6071" w:rsidRPr="003808E1">
        <w:rPr>
          <w:rFonts w:ascii="Arial" w:eastAsia="Times New Roman" w:hAnsi="Arial" w:cs="Arial"/>
          <w:lang w:eastAsia="pl-PL"/>
        </w:rPr>
        <w:t>, jeśli</w:t>
      </w:r>
      <w:r w:rsidR="00F26DEF" w:rsidRPr="003808E1">
        <w:rPr>
          <w:rFonts w:ascii="Arial" w:eastAsia="Times New Roman" w:hAnsi="Arial" w:cs="Arial"/>
          <w:lang w:eastAsia="pl-PL"/>
        </w:rPr>
        <w:t xml:space="preserve"> </w:t>
      </w:r>
      <w:r w:rsidR="00F26DEF" w:rsidRPr="003808E1">
        <w:rPr>
          <w:rFonts w:ascii="Arial" w:eastAsia="Times New Roman" w:hAnsi="Arial" w:cs="Arial"/>
          <w:u w:val="single"/>
          <w:lang w:eastAsia="pl-PL"/>
        </w:rPr>
        <w:t>w</w:t>
      </w:r>
      <w:r w:rsidR="007F6071" w:rsidRPr="003808E1">
        <w:rPr>
          <w:rFonts w:ascii="Arial" w:eastAsia="Times New Roman" w:hAnsi="Arial" w:cs="Arial"/>
          <w:u w:val="single"/>
          <w:lang w:eastAsia="pl-PL"/>
        </w:rPr>
        <w:t> </w:t>
      </w:r>
      <w:r w:rsidR="00F26DEF" w:rsidRPr="003808E1">
        <w:rPr>
          <w:rFonts w:ascii="Arial" w:eastAsia="Times New Roman" w:hAnsi="Arial" w:cs="Arial"/>
          <w:u w:val="single"/>
          <w:lang w:eastAsia="pl-PL"/>
        </w:rPr>
        <w:t>przedszkolach będą wolne miejsca.</w:t>
      </w:r>
    </w:p>
    <w:p w:rsidR="007A0164" w:rsidRPr="003808E1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808E1">
        <w:rPr>
          <w:rFonts w:ascii="Arial" w:eastAsia="Times New Roman" w:hAnsi="Arial" w:cs="Arial"/>
          <w:lang w:eastAsia="pl-PL"/>
        </w:rPr>
        <w:t>- Rodzice/prawni opiekunowie dzieci zamieszkujących poza Gminą</w:t>
      </w:r>
      <w:r w:rsidR="004623BB" w:rsidRPr="003808E1">
        <w:rPr>
          <w:rFonts w:ascii="Arial" w:eastAsia="Times New Roman" w:hAnsi="Arial" w:cs="Arial"/>
          <w:lang w:eastAsia="pl-PL"/>
        </w:rPr>
        <w:t xml:space="preserve"> Miejską</w:t>
      </w:r>
      <w:r w:rsidRPr="003808E1">
        <w:rPr>
          <w:rFonts w:ascii="Arial" w:eastAsia="Times New Roman" w:hAnsi="Arial" w:cs="Arial"/>
          <w:lang w:eastAsia="pl-PL"/>
        </w:rPr>
        <w:t xml:space="preserve"> Świdnik mogą ubiegać się o przyjęcie dzieci do przedszkoli prowadzonych przez Gminę</w:t>
      </w:r>
      <w:r w:rsidR="00873185" w:rsidRPr="003808E1">
        <w:rPr>
          <w:rFonts w:ascii="Arial" w:eastAsia="Times New Roman" w:hAnsi="Arial" w:cs="Arial"/>
          <w:lang w:eastAsia="pl-PL"/>
        </w:rPr>
        <w:t xml:space="preserve"> Miejską</w:t>
      </w:r>
      <w:r w:rsidRPr="003808E1">
        <w:rPr>
          <w:rFonts w:ascii="Arial" w:eastAsia="Times New Roman" w:hAnsi="Arial" w:cs="Arial"/>
          <w:lang w:eastAsia="pl-PL"/>
        </w:rPr>
        <w:t xml:space="preserve"> Świdnik </w:t>
      </w:r>
      <w:r w:rsidR="00F26DEF" w:rsidRPr="003808E1">
        <w:rPr>
          <w:rFonts w:ascii="Arial" w:eastAsia="Times New Roman" w:hAnsi="Arial" w:cs="Arial"/>
          <w:lang w:eastAsia="pl-PL"/>
        </w:rPr>
        <w:t xml:space="preserve">w </w:t>
      </w:r>
      <w:r w:rsidRPr="003808E1">
        <w:rPr>
          <w:rFonts w:ascii="Arial" w:eastAsia="Times New Roman" w:hAnsi="Arial" w:cs="Arial"/>
          <w:lang w:eastAsia="pl-PL"/>
        </w:rPr>
        <w:t>postępowani</w:t>
      </w:r>
      <w:r w:rsidR="00F26DEF" w:rsidRPr="003808E1">
        <w:rPr>
          <w:rFonts w:ascii="Arial" w:eastAsia="Times New Roman" w:hAnsi="Arial" w:cs="Arial"/>
          <w:lang w:eastAsia="pl-PL"/>
        </w:rPr>
        <w:t>u</w:t>
      </w:r>
      <w:r w:rsidRPr="003808E1">
        <w:rPr>
          <w:rFonts w:ascii="Arial" w:eastAsia="Times New Roman" w:hAnsi="Arial" w:cs="Arial"/>
          <w:lang w:eastAsia="pl-PL"/>
        </w:rPr>
        <w:t xml:space="preserve"> uzupełniając</w:t>
      </w:r>
      <w:r w:rsidR="00F26DEF" w:rsidRPr="003808E1">
        <w:rPr>
          <w:rFonts w:ascii="Arial" w:eastAsia="Times New Roman" w:hAnsi="Arial" w:cs="Arial"/>
          <w:lang w:eastAsia="pl-PL"/>
        </w:rPr>
        <w:t>ym</w:t>
      </w:r>
      <w:r w:rsidR="00213D84" w:rsidRPr="003808E1">
        <w:rPr>
          <w:rFonts w:ascii="Arial" w:eastAsia="Times New Roman" w:hAnsi="Arial" w:cs="Arial"/>
          <w:lang w:eastAsia="pl-PL"/>
        </w:rPr>
        <w:t xml:space="preserve">, </w:t>
      </w:r>
      <w:r w:rsidRPr="003808E1">
        <w:rPr>
          <w:rFonts w:ascii="Arial" w:eastAsia="Times New Roman" w:hAnsi="Arial" w:cs="Arial"/>
          <w:lang w:eastAsia="pl-PL"/>
        </w:rPr>
        <w:t xml:space="preserve">jeśli </w:t>
      </w:r>
      <w:r w:rsidRPr="003808E1">
        <w:rPr>
          <w:rFonts w:ascii="Arial" w:eastAsia="Times New Roman" w:hAnsi="Arial" w:cs="Arial"/>
          <w:u w:val="single"/>
          <w:lang w:eastAsia="pl-PL"/>
        </w:rPr>
        <w:t>w przedszkolach będą wolne miejsca.</w:t>
      </w: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- Rodzice/prawni opiekunowie, którzy zamierzają w roku szkolnym 202</w:t>
      </w:r>
      <w:r w:rsidR="000D573A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0D573A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zapisać dziecko do</w:t>
      </w:r>
      <w:r w:rsidR="00427C7D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innego przedszkola niż to, do którego dziecko dotychczas uczęszcza, biorą udział w rekrutacji na</w:t>
      </w:r>
      <w:r w:rsidR="00427C7D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takich samych zasadach, jak dzieci zapisywane do przedszkola po raz pierwszy.</w:t>
      </w:r>
    </w:p>
    <w:p w:rsidR="00D7516D" w:rsidRPr="00EB3556" w:rsidRDefault="00D7516D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704EC4" w:rsidRDefault="00D7516D" w:rsidP="00EB3556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04EC4">
        <w:rPr>
          <w:rFonts w:ascii="Arial" w:eastAsia="Times New Roman" w:hAnsi="Arial" w:cs="Arial"/>
          <w:b/>
          <w:lang w:eastAsia="pl-PL"/>
        </w:rPr>
        <w:t>KONTYNUACJA WYCHOWANIA PRZEDSZKOLNEGO</w:t>
      </w:r>
    </w:p>
    <w:p w:rsidR="0042402F" w:rsidRPr="00EB3556" w:rsidRDefault="0042402F" w:rsidP="00EB35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704EC4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Dzieci kontynuujące edukację przedszkolną w dotychczasowym przedszkolu</w:t>
      </w:r>
      <w:r w:rsidR="0022409A">
        <w:rPr>
          <w:rFonts w:ascii="Arial" w:eastAsia="Times New Roman" w:hAnsi="Arial" w:cs="Arial"/>
          <w:lang w:eastAsia="pl-PL"/>
        </w:rPr>
        <w:t>/oddziale przedszkolnym w szkole podstawowej</w:t>
      </w:r>
      <w:r w:rsidRPr="00EB3556">
        <w:rPr>
          <w:rFonts w:ascii="Arial" w:eastAsia="Times New Roman" w:hAnsi="Arial" w:cs="Arial"/>
          <w:lang w:eastAsia="pl-PL"/>
        </w:rPr>
        <w:t xml:space="preserve"> nie biorą udziału w rekrutacji. Rodzice składają jedynie deklarację o</w:t>
      </w:r>
      <w:r w:rsidR="00527F3E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kontynuowaniu wychowania przedszkolnego w roku szkolnym 202</w:t>
      </w:r>
      <w:r w:rsidR="0022409A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22409A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w terminie </w:t>
      </w:r>
      <w:r w:rsidR="00AD5521" w:rsidRPr="00A93B8C">
        <w:rPr>
          <w:rFonts w:ascii="Arial" w:eastAsia="Times New Roman" w:hAnsi="Arial" w:cs="Arial"/>
          <w:b/>
          <w:lang w:eastAsia="pl-PL"/>
        </w:rPr>
        <w:t>od 2</w:t>
      </w:r>
      <w:r w:rsidR="0022409A">
        <w:rPr>
          <w:rFonts w:ascii="Arial" w:eastAsia="Times New Roman" w:hAnsi="Arial" w:cs="Arial"/>
          <w:b/>
          <w:lang w:eastAsia="pl-PL"/>
        </w:rPr>
        <w:t>6</w:t>
      </w:r>
      <w:r w:rsidRPr="00A93B8C">
        <w:rPr>
          <w:rFonts w:ascii="Arial" w:eastAsia="Times New Roman" w:hAnsi="Arial" w:cs="Arial"/>
          <w:b/>
          <w:lang w:eastAsia="pl-PL"/>
        </w:rPr>
        <w:t xml:space="preserve"> lutego 202</w:t>
      </w:r>
      <w:r w:rsidR="0022409A">
        <w:rPr>
          <w:rFonts w:ascii="Arial" w:eastAsia="Times New Roman" w:hAnsi="Arial" w:cs="Arial"/>
          <w:b/>
          <w:lang w:eastAsia="pl-PL"/>
        </w:rPr>
        <w:t>4</w:t>
      </w:r>
      <w:r w:rsidR="00AD5521" w:rsidRPr="00A93B8C">
        <w:rPr>
          <w:rFonts w:ascii="Arial" w:eastAsia="Times New Roman" w:hAnsi="Arial" w:cs="Arial"/>
          <w:b/>
          <w:lang w:eastAsia="pl-PL"/>
        </w:rPr>
        <w:t>r. do 0</w:t>
      </w:r>
      <w:r w:rsidR="0022409A">
        <w:rPr>
          <w:rFonts w:ascii="Arial" w:eastAsia="Times New Roman" w:hAnsi="Arial" w:cs="Arial"/>
          <w:b/>
          <w:lang w:eastAsia="pl-PL"/>
        </w:rPr>
        <w:t>3</w:t>
      </w:r>
      <w:r w:rsidR="00AD5521" w:rsidRPr="00A93B8C">
        <w:rPr>
          <w:rFonts w:ascii="Arial" w:eastAsia="Times New Roman" w:hAnsi="Arial" w:cs="Arial"/>
          <w:b/>
          <w:lang w:eastAsia="pl-PL"/>
        </w:rPr>
        <w:t xml:space="preserve"> </w:t>
      </w:r>
      <w:r w:rsidR="00357307" w:rsidRPr="00A93B8C">
        <w:rPr>
          <w:rFonts w:ascii="Arial" w:eastAsia="Times New Roman" w:hAnsi="Arial" w:cs="Arial"/>
          <w:b/>
          <w:lang w:eastAsia="pl-PL"/>
        </w:rPr>
        <w:t>marca</w:t>
      </w:r>
      <w:r w:rsidR="00AD5521" w:rsidRPr="00A93B8C">
        <w:rPr>
          <w:rFonts w:ascii="Arial" w:eastAsia="Times New Roman" w:hAnsi="Arial" w:cs="Arial"/>
          <w:b/>
          <w:lang w:eastAsia="pl-PL"/>
        </w:rPr>
        <w:t xml:space="preserve"> 202</w:t>
      </w:r>
      <w:r w:rsidR="0022409A">
        <w:rPr>
          <w:rFonts w:ascii="Arial" w:eastAsia="Times New Roman" w:hAnsi="Arial" w:cs="Arial"/>
          <w:b/>
          <w:lang w:eastAsia="pl-PL"/>
        </w:rPr>
        <w:t>4</w:t>
      </w:r>
      <w:r w:rsidRPr="00A93B8C">
        <w:rPr>
          <w:rFonts w:ascii="Arial" w:eastAsia="Times New Roman" w:hAnsi="Arial" w:cs="Arial"/>
          <w:b/>
          <w:lang w:eastAsia="pl-PL"/>
        </w:rPr>
        <w:t>r.,</w:t>
      </w:r>
      <w:r w:rsidRPr="00A93B8C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w</w:t>
      </w:r>
      <w:r w:rsidR="00AD5521" w:rsidRPr="00EB3556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przedszkolu</w:t>
      </w:r>
      <w:r w:rsidR="0022409A">
        <w:rPr>
          <w:rFonts w:ascii="Arial" w:eastAsia="Times New Roman" w:hAnsi="Arial" w:cs="Arial"/>
          <w:lang w:eastAsia="pl-PL"/>
        </w:rPr>
        <w:t xml:space="preserve"> lub</w:t>
      </w:r>
      <w:r w:rsidR="00527F3E">
        <w:rPr>
          <w:rFonts w:ascii="Arial" w:eastAsia="Times New Roman" w:hAnsi="Arial" w:cs="Arial"/>
          <w:lang w:eastAsia="pl-PL"/>
        </w:rPr>
        <w:t xml:space="preserve"> oddziale przedszkolnym w</w:t>
      </w:r>
      <w:r w:rsidR="0022409A">
        <w:rPr>
          <w:rFonts w:ascii="Arial" w:eastAsia="Times New Roman" w:hAnsi="Arial" w:cs="Arial"/>
          <w:lang w:eastAsia="pl-PL"/>
        </w:rPr>
        <w:t xml:space="preserve"> szkole podstawowej</w:t>
      </w:r>
      <w:r w:rsidR="00527F3E">
        <w:rPr>
          <w:rFonts w:ascii="Arial" w:eastAsia="Times New Roman" w:hAnsi="Arial" w:cs="Arial"/>
          <w:lang w:eastAsia="pl-PL"/>
        </w:rPr>
        <w:t>,</w:t>
      </w:r>
      <w:r w:rsidR="0022409A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do </w:t>
      </w:r>
      <w:r w:rsidRPr="00EB3556">
        <w:rPr>
          <w:rFonts w:ascii="Arial" w:eastAsia="Times New Roman" w:hAnsi="Arial" w:cs="Arial"/>
          <w:lang w:eastAsia="pl-PL"/>
        </w:rPr>
        <w:lastRenderedPageBreak/>
        <w:t xml:space="preserve">którego dziecko uczęszcza. </w:t>
      </w:r>
      <w:r w:rsidRPr="00527F3E">
        <w:rPr>
          <w:rFonts w:ascii="Arial" w:eastAsia="Times New Roman" w:hAnsi="Arial" w:cs="Arial"/>
          <w:u w:val="single"/>
          <w:lang w:eastAsia="pl-PL"/>
        </w:rPr>
        <w:t>Deklarację o kontynuowaniu wychowania przedszkolnego otrzymają Państwo w przedszkolu</w:t>
      </w:r>
      <w:r w:rsidR="00527F3E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04EC4">
        <w:rPr>
          <w:rFonts w:ascii="Arial" w:eastAsia="Times New Roman" w:hAnsi="Arial" w:cs="Arial"/>
          <w:u w:val="single"/>
          <w:lang w:eastAsia="pl-PL"/>
        </w:rPr>
        <w:t>lub w</w:t>
      </w:r>
      <w:r w:rsidR="00527F3E">
        <w:rPr>
          <w:rFonts w:ascii="Arial" w:eastAsia="Times New Roman" w:hAnsi="Arial" w:cs="Arial"/>
          <w:u w:val="single"/>
          <w:lang w:eastAsia="pl-PL"/>
        </w:rPr>
        <w:t xml:space="preserve"> szkole podstawowej z oddziałem przedszkolnym</w:t>
      </w:r>
      <w:r w:rsidRPr="00527F3E">
        <w:rPr>
          <w:rFonts w:ascii="Arial" w:eastAsia="Times New Roman" w:hAnsi="Arial" w:cs="Arial"/>
          <w:u w:val="single"/>
          <w:lang w:eastAsia="pl-PL"/>
        </w:rPr>
        <w:t xml:space="preserve"> dziecka.</w:t>
      </w:r>
    </w:p>
    <w:p w:rsidR="00704EC4" w:rsidRDefault="00704EC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08E1" w:rsidRPr="00EB3556" w:rsidRDefault="003808E1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D7516D" w:rsidP="00EB3556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POSTĘPOWANIE REKRUTACYJNE – KRYTERIA REKRUTACYJNE</w:t>
      </w:r>
    </w:p>
    <w:p w:rsidR="00A53202" w:rsidRPr="00EB3556" w:rsidRDefault="00A53202" w:rsidP="00EB35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Kandydaci biorący udział w postępowaniu rekrutacyjnym na rok szkolny 202</w:t>
      </w:r>
      <w:r w:rsidR="009170EC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9170EC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do przedszkoli</w:t>
      </w:r>
      <w:r w:rsidR="009170EC">
        <w:rPr>
          <w:rFonts w:ascii="Arial" w:eastAsia="Times New Roman" w:hAnsi="Arial" w:cs="Arial"/>
          <w:lang w:eastAsia="pl-PL"/>
        </w:rPr>
        <w:t>/oddziałów przedszkolnych w szkołach podstawowych</w:t>
      </w:r>
      <w:r w:rsidRPr="00EB3556">
        <w:rPr>
          <w:rFonts w:ascii="Arial" w:eastAsia="Times New Roman" w:hAnsi="Arial" w:cs="Arial"/>
          <w:lang w:eastAsia="pl-PL"/>
        </w:rPr>
        <w:t xml:space="preserve"> prowadzonych przez Gminę</w:t>
      </w:r>
      <w:r w:rsidR="0092385B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</w:t>
      </w:r>
      <w:r w:rsidR="0042402F" w:rsidRPr="00EB3556">
        <w:rPr>
          <w:rFonts w:ascii="Arial" w:eastAsia="Times New Roman" w:hAnsi="Arial" w:cs="Arial"/>
          <w:lang w:eastAsia="pl-PL"/>
        </w:rPr>
        <w:t>Świdnik</w:t>
      </w:r>
      <w:r w:rsidRPr="00EB3556">
        <w:rPr>
          <w:rFonts w:ascii="Arial" w:eastAsia="Times New Roman" w:hAnsi="Arial" w:cs="Arial"/>
          <w:lang w:eastAsia="pl-PL"/>
        </w:rPr>
        <w:t>, przyjmowani są na podstawie liczby uzyskanych punktów</w:t>
      </w:r>
      <w:r w:rsidR="0092385B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w zależności od spełnianych kryteriów. </w:t>
      </w:r>
      <w:r w:rsidRPr="00EB3556">
        <w:rPr>
          <w:rFonts w:ascii="Arial" w:eastAsia="Times New Roman" w:hAnsi="Arial" w:cs="Arial"/>
          <w:b/>
          <w:lang w:eastAsia="pl-PL"/>
        </w:rPr>
        <w:t>Kolejność zgłoszeń nie ma</w:t>
      </w:r>
      <w:r w:rsidR="003570F2" w:rsidRPr="00EB3556">
        <w:rPr>
          <w:rFonts w:ascii="Arial" w:eastAsia="Times New Roman" w:hAnsi="Arial" w:cs="Arial"/>
          <w:b/>
          <w:lang w:eastAsia="pl-PL"/>
        </w:rPr>
        <w:t xml:space="preserve"> </w:t>
      </w:r>
      <w:r w:rsidRPr="00EB3556">
        <w:rPr>
          <w:rFonts w:ascii="Arial" w:eastAsia="Times New Roman" w:hAnsi="Arial" w:cs="Arial"/>
          <w:b/>
          <w:lang w:eastAsia="pl-PL"/>
        </w:rPr>
        <w:t>wpływu na przyjęcie kandydata do przedszkola.</w:t>
      </w:r>
    </w:p>
    <w:p w:rsidR="00812615" w:rsidRDefault="00812615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5738" w:rsidRPr="00EB3556" w:rsidRDefault="00F35738" w:rsidP="00A1117A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 ETAP REKRUTACYJNY</w:t>
      </w:r>
    </w:p>
    <w:p w:rsidR="007A0164" w:rsidRPr="00EB3556" w:rsidRDefault="009170EC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Na</w:t>
      </w:r>
      <w:r w:rsidR="007A0164" w:rsidRPr="0021070A">
        <w:rPr>
          <w:rFonts w:ascii="Arial" w:eastAsia="Times New Roman" w:hAnsi="Arial" w:cs="Arial"/>
          <w:b/>
          <w:u w:val="single"/>
          <w:lang w:eastAsia="pl-PL"/>
        </w:rPr>
        <w:t xml:space="preserve"> pierwszym etapie postępowania rekrutacyjnego</w:t>
      </w:r>
      <w:r w:rsidR="007A0164" w:rsidRPr="00EB3556">
        <w:rPr>
          <w:rFonts w:ascii="Arial" w:eastAsia="Times New Roman" w:hAnsi="Arial" w:cs="Arial"/>
          <w:lang w:eastAsia="pl-PL"/>
        </w:rPr>
        <w:t xml:space="preserve"> – zgodnie z art. 131 ust. 2 ustawy z dnia 14 grudnia 2016 r. Prawo oświatowe </w:t>
      </w:r>
      <w:r w:rsidR="003570F2" w:rsidRPr="00EB3556">
        <w:rPr>
          <w:rFonts w:ascii="Arial" w:eastAsia="Times New Roman" w:hAnsi="Arial" w:cs="Arial"/>
          <w:lang w:eastAsia="pl-PL"/>
        </w:rPr>
        <w:t>(Dz. U. z 202</w:t>
      </w:r>
      <w:r>
        <w:rPr>
          <w:rFonts w:ascii="Arial" w:eastAsia="Times New Roman" w:hAnsi="Arial" w:cs="Arial"/>
          <w:lang w:eastAsia="pl-PL"/>
        </w:rPr>
        <w:t>3</w:t>
      </w:r>
      <w:r w:rsidR="003570F2" w:rsidRPr="00EB3556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900</w:t>
      </w:r>
      <w:r w:rsidR="003570F2" w:rsidRPr="00EB3556">
        <w:rPr>
          <w:rFonts w:ascii="Arial" w:eastAsia="Times New Roman" w:hAnsi="Arial" w:cs="Arial"/>
          <w:lang w:eastAsia="pl-PL"/>
        </w:rPr>
        <w:t xml:space="preserve"> </w:t>
      </w:r>
      <w:r w:rsidR="00954865" w:rsidRPr="00EB3556">
        <w:rPr>
          <w:rFonts w:ascii="Arial" w:eastAsia="Times New Roman" w:hAnsi="Arial" w:cs="Arial"/>
          <w:lang w:eastAsia="pl-PL"/>
        </w:rPr>
        <w:t>ze zm.</w:t>
      </w:r>
      <w:r w:rsidR="003570F2" w:rsidRPr="00EB3556">
        <w:rPr>
          <w:rFonts w:ascii="Arial" w:eastAsia="Times New Roman" w:hAnsi="Arial" w:cs="Arial"/>
          <w:lang w:eastAsia="pl-PL"/>
        </w:rPr>
        <w:t xml:space="preserve">) </w:t>
      </w:r>
      <w:r w:rsidR="007A0164" w:rsidRPr="00EB3556">
        <w:rPr>
          <w:rFonts w:ascii="Arial" w:eastAsia="Times New Roman" w:hAnsi="Arial" w:cs="Arial"/>
          <w:lang w:eastAsia="pl-PL"/>
        </w:rPr>
        <w:t>brane są pod uwagę łącznie następujące kryteria: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wielodzietność rodziny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jednego z rodziców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obojga rodziców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rodzeństwa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samotne wychowywanie kandydata w rodzinie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7A0164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objęcie kandydata pieczą zastępczą.</w:t>
      </w:r>
    </w:p>
    <w:p w:rsidR="00DA6B73" w:rsidRPr="00EB3556" w:rsidRDefault="00DA6B73" w:rsidP="00EB3556">
      <w:pPr>
        <w:spacing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Wskazane kryteria mają, jednakową wartość, </w:t>
      </w:r>
      <w:r w:rsidRPr="005F4B4B">
        <w:rPr>
          <w:rFonts w:ascii="Arial" w:eastAsia="Times New Roman" w:hAnsi="Arial" w:cs="Arial"/>
          <w:u w:val="single"/>
          <w:lang w:eastAsia="pl-PL"/>
        </w:rPr>
        <w:t xml:space="preserve">po </w:t>
      </w:r>
      <w:r w:rsidR="005F4B4B" w:rsidRPr="005F4B4B">
        <w:rPr>
          <w:rFonts w:ascii="Arial" w:eastAsia="Times New Roman" w:hAnsi="Arial" w:cs="Arial"/>
          <w:b/>
          <w:u w:val="single"/>
          <w:lang w:eastAsia="pl-PL"/>
        </w:rPr>
        <w:t>5</w:t>
      </w:r>
      <w:r w:rsidRPr="005F4B4B">
        <w:rPr>
          <w:rFonts w:ascii="Arial" w:eastAsia="Times New Roman" w:hAnsi="Arial" w:cs="Arial"/>
          <w:b/>
          <w:u w:val="single"/>
          <w:lang w:eastAsia="pl-PL"/>
        </w:rPr>
        <w:t>0</w:t>
      </w:r>
      <w:r w:rsidRPr="005F4B4B">
        <w:rPr>
          <w:rFonts w:ascii="Arial" w:eastAsia="Times New Roman" w:hAnsi="Arial" w:cs="Arial"/>
          <w:u w:val="single"/>
          <w:lang w:eastAsia="pl-PL"/>
        </w:rPr>
        <w:t xml:space="preserve"> punktów każde.</w:t>
      </w:r>
    </w:p>
    <w:p w:rsidR="00124A09" w:rsidRPr="00EB3556" w:rsidRDefault="00124A09" w:rsidP="00EB3556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EB3556">
        <w:rPr>
          <w:rFonts w:ascii="Arial" w:hAnsi="Arial" w:cs="Arial"/>
          <w:b/>
          <w:color w:val="000000"/>
        </w:rPr>
        <w:t>Dokumenty niezbędn</w:t>
      </w:r>
      <w:r w:rsidR="00EE480B" w:rsidRPr="00EB3556">
        <w:rPr>
          <w:rFonts w:ascii="Arial" w:hAnsi="Arial" w:cs="Arial"/>
          <w:b/>
          <w:color w:val="000000"/>
        </w:rPr>
        <w:t>e</w:t>
      </w:r>
      <w:r w:rsidRPr="00EB3556">
        <w:rPr>
          <w:rFonts w:ascii="Arial" w:hAnsi="Arial" w:cs="Arial"/>
          <w:b/>
          <w:color w:val="000000"/>
        </w:rPr>
        <w:t xml:space="preserve"> do potwierdzenia</w:t>
      </w:r>
      <w:r w:rsidR="00B03A87">
        <w:rPr>
          <w:rFonts w:ascii="Arial" w:hAnsi="Arial" w:cs="Arial"/>
          <w:b/>
          <w:color w:val="000000"/>
        </w:rPr>
        <w:t xml:space="preserve"> ww. kryteriów</w:t>
      </w:r>
      <w:r w:rsidRPr="00EB3556">
        <w:rPr>
          <w:rFonts w:ascii="Arial" w:hAnsi="Arial" w:cs="Arial"/>
          <w:b/>
          <w:color w:val="000000"/>
        </w:rPr>
        <w:t xml:space="preserve"> :</w:t>
      </w:r>
    </w:p>
    <w:p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1 - </w:t>
      </w:r>
      <w:r w:rsidR="00124A09" w:rsidRPr="00EB3556">
        <w:rPr>
          <w:rFonts w:ascii="Arial" w:hAnsi="Arial" w:cs="Arial"/>
          <w:b/>
          <w:color w:val="000000"/>
        </w:rPr>
        <w:t>oświadczenie</w:t>
      </w:r>
      <w:r w:rsidR="00124A09" w:rsidRPr="00EB3556">
        <w:rPr>
          <w:rFonts w:ascii="Arial" w:hAnsi="Arial" w:cs="Arial"/>
          <w:color w:val="000000"/>
        </w:rPr>
        <w:t xml:space="preserve"> rodzica/opiekuna prawnego o wielodzietności rodziny kandydata;</w:t>
      </w:r>
    </w:p>
    <w:p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 2, 3, 4 i 5 - </w:t>
      </w:r>
      <w:r w:rsidR="00124A09" w:rsidRPr="00EB3556">
        <w:rPr>
          <w:rFonts w:ascii="Arial" w:hAnsi="Arial" w:cs="Arial"/>
          <w:b/>
          <w:color w:val="000000"/>
        </w:rPr>
        <w:t>kopia orzeczenia</w:t>
      </w:r>
      <w:r w:rsidR="00124A09" w:rsidRPr="00EB3556">
        <w:rPr>
          <w:rFonts w:ascii="Arial" w:hAnsi="Arial" w:cs="Arial"/>
          <w:color w:val="000000"/>
        </w:rPr>
        <w:t xml:space="preserve"> </w:t>
      </w:r>
      <w:r w:rsidR="006300CB">
        <w:rPr>
          <w:rFonts w:ascii="Arial" w:hAnsi="Arial" w:cs="Arial"/>
          <w:color w:val="000000"/>
        </w:rPr>
        <w:t xml:space="preserve">o </w:t>
      </w:r>
      <w:r w:rsidR="006300CB" w:rsidRPr="00B34BCC">
        <w:rPr>
          <w:rFonts w:ascii="Arial" w:hAnsi="Arial" w:cs="Arial"/>
        </w:rPr>
        <w:t>potrzebie kształcenia specjalnego ze względu na niepełnosprawność</w:t>
      </w:r>
      <w:r w:rsidR="006300CB">
        <w:rPr>
          <w:rFonts w:ascii="Arial" w:hAnsi="Arial" w:cs="Arial"/>
          <w:color w:val="000000"/>
        </w:rPr>
        <w:t xml:space="preserve">, orzeczenie </w:t>
      </w:r>
      <w:r w:rsidR="00124A09" w:rsidRPr="00EB3556">
        <w:rPr>
          <w:rFonts w:ascii="Arial" w:hAnsi="Arial" w:cs="Arial"/>
          <w:color w:val="000000"/>
        </w:rPr>
        <w:t xml:space="preserve">o niepełnosprawności lub o stopniu niepełnosprawności lub orzeczenie równoważne w rozumieniu przepisów </w:t>
      </w:r>
      <w:r w:rsidR="00124A09" w:rsidRPr="00EB3556">
        <w:rPr>
          <w:rFonts w:ascii="Arial" w:hAnsi="Arial" w:cs="Arial"/>
          <w:color w:val="1B1B1B"/>
        </w:rPr>
        <w:t>ustawy</w:t>
      </w:r>
      <w:r w:rsidR="00124A09" w:rsidRPr="00EB3556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="00124A09" w:rsidRPr="00EB3556">
        <w:rPr>
          <w:rFonts w:ascii="Arial" w:hAnsi="Arial" w:cs="Arial"/>
        </w:rPr>
        <w:t>niepełnosprawnych (Dz. U. z 2023 r. poz. 100</w:t>
      </w:r>
      <w:r w:rsidR="009170EC">
        <w:rPr>
          <w:rFonts w:ascii="Arial" w:hAnsi="Arial" w:cs="Arial"/>
        </w:rPr>
        <w:t xml:space="preserve"> ze zm.</w:t>
      </w:r>
      <w:r w:rsidR="00124A09" w:rsidRPr="00EB3556">
        <w:rPr>
          <w:rFonts w:ascii="Arial" w:hAnsi="Arial" w:cs="Arial"/>
        </w:rPr>
        <w:t>);</w:t>
      </w:r>
    </w:p>
    <w:p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6 - </w:t>
      </w:r>
      <w:r w:rsidR="00124A09" w:rsidRPr="00EB3556">
        <w:rPr>
          <w:rFonts w:ascii="Arial" w:hAnsi="Arial" w:cs="Arial"/>
          <w:b/>
          <w:color w:val="000000"/>
        </w:rPr>
        <w:t xml:space="preserve">kopia </w:t>
      </w:r>
      <w:r w:rsidR="00124A09" w:rsidRPr="00EB3556">
        <w:rPr>
          <w:rFonts w:ascii="Arial" w:hAnsi="Arial" w:cs="Arial"/>
          <w:color w:val="000000"/>
        </w:rPr>
        <w:t xml:space="preserve">prawomocnego wyroku sądu rodzinnego orzekającego rozwód lub separację lub akt zgonu </w:t>
      </w:r>
      <w:r w:rsidR="00124A09" w:rsidRPr="009A3AEF">
        <w:rPr>
          <w:rFonts w:ascii="Arial" w:hAnsi="Arial" w:cs="Arial"/>
          <w:b/>
        </w:rPr>
        <w:t>oraz o</w:t>
      </w:r>
      <w:r w:rsidR="00124A09" w:rsidRPr="00231C59">
        <w:rPr>
          <w:rFonts w:ascii="Arial" w:hAnsi="Arial" w:cs="Arial"/>
          <w:b/>
        </w:rPr>
        <w:t xml:space="preserve">świadczenie </w:t>
      </w:r>
      <w:r w:rsidR="00124A09" w:rsidRPr="00231C59">
        <w:rPr>
          <w:rFonts w:ascii="Arial" w:eastAsia="Cambria" w:hAnsi="Arial" w:cs="Arial"/>
        </w:rPr>
        <w:t>o samotnym wychowywaniu dziecka oraz niewychowywaniu żadnego dziecka wspólnie z jego rodzicem;</w:t>
      </w:r>
    </w:p>
    <w:p w:rsidR="00124A09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 7 - </w:t>
      </w:r>
      <w:r w:rsidR="00124A09" w:rsidRPr="00EB3556">
        <w:rPr>
          <w:rFonts w:ascii="Arial" w:hAnsi="Arial" w:cs="Arial"/>
          <w:b/>
          <w:color w:val="000000"/>
        </w:rPr>
        <w:t>kopia dokumentu</w:t>
      </w:r>
      <w:r w:rsidR="00124A09" w:rsidRPr="00EB3556">
        <w:rPr>
          <w:rFonts w:ascii="Arial" w:hAnsi="Arial" w:cs="Arial"/>
          <w:color w:val="000000"/>
        </w:rPr>
        <w:t xml:space="preserve"> po</w:t>
      </w:r>
      <w:r w:rsidR="009170EC">
        <w:rPr>
          <w:rFonts w:ascii="Arial" w:hAnsi="Arial" w:cs="Arial"/>
          <w:color w:val="000000"/>
        </w:rPr>
        <w:t>świadczającego</w:t>
      </w:r>
      <w:r w:rsidR="00124A09" w:rsidRPr="00EB3556">
        <w:rPr>
          <w:rFonts w:ascii="Arial" w:hAnsi="Arial" w:cs="Arial"/>
          <w:color w:val="000000"/>
        </w:rPr>
        <w:t xml:space="preserve"> objęcie dziecka pieczą zastępczą, zgodnie z </w:t>
      </w:r>
      <w:r w:rsidR="00124A09" w:rsidRPr="00EB3556">
        <w:rPr>
          <w:rFonts w:ascii="Arial" w:hAnsi="Arial" w:cs="Arial"/>
          <w:color w:val="1B1B1B"/>
        </w:rPr>
        <w:t>ustawą</w:t>
      </w:r>
      <w:r w:rsidR="00124A09" w:rsidRPr="00EB3556">
        <w:rPr>
          <w:rFonts w:ascii="Arial" w:hAnsi="Arial" w:cs="Arial"/>
          <w:color w:val="000000"/>
        </w:rPr>
        <w:t xml:space="preserve"> z dnia 9 czerwca 2011 r., o wspieraniu rodziny i systemie pieczy </w:t>
      </w:r>
      <w:r w:rsidR="00124A09" w:rsidRPr="00EB3556">
        <w:rPr>
          <w:rFonts w:ascii="Arial" w:hAnsi="Arial" w:cs="Arial"/>
        </w:rPr>
        <w:t>zastępczej (Dz. U. z 2</w:t>
      </w:r>
      <w:r w:rsidR="006B5098" w:rsidRPr="00EB3556">
        <w:rPr>
          <w:rFonts w:ascii="Arial" w:hAnsi="Arial" w:cs="Arial"/>
        </w:rPr>
        <w:t>02</w:t>
      </w:r>
      <w:r w:rsidR="009170EC">
        <w:rPr>
          <w:rFonts w:ascii="Arial" w:hAnsi="Arial" w:cs="Arial"/>
        </w:rPr>
        <w:t>3</w:t>
      </w:r>
      <w:r w:rsidR="00124A09" w:rsidRPr="00EB3556">
        <w:rPr>
          <w:rFonts w:ascii="Arial" w:hAnsi="Arial" w:cs="Arial"/>
        </w:rPr>
        <w:t xml:space="preserve"> r. poz.</w:t>
      </w:r>
      <w:r w:rsidR="009170EC">
        <w:rPr>
          <w:rFonts w:ascii="Arial" w:hAnsi="Arial" w:cs="Arial"/>
        </w:rPr>
        <w:t>1426 ze zm.</w:t>
      </w:r>
      <w:r w:rsidR="00124A09" w:rsidRPr="00EB3556">
        <w:rPr>
          <w:rFonts w:ascii="Arial" w:hAnsi="Arial" w:cs="Arial"/>
        </w:rPr>
        <w:t>)</w:t>
      </w:r>
      <w:r w:rsidR="00AF7C55">
        <w:rPr>
          <w:rFonts w:ascii="Arial" w:hAnsi="Arial" w:cs="Arial"/>
        </w:rPr>
        <w:t>.</w:t>
      </w:r>
    </w:p>
    <w:p w:rsidR="007B1296" w:rsidRDefault="007B1296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1117A" w:rsidRPr="003808E1" w:rsidRDefault="00A1117A" w:rsidP="003808E1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B1296">
        <w:rPr>
          <w:rFonts w:ascii="Arial" w:hAnsi="Arial" w:cs="Arial"/>
          <w:b/>
          <w:color w:val="000000"/>
        </w:rPr>
        <w:t>Kopie dokumentów</w:t>
      </w:r>
      <w:r w:rsidRPr="008875DE">
        <w:rPr>
          <w:rFonts w:ascii="Arial" w:hAnsi="Arial" w:cs="Arial"/>
          <w:color w:val="000000"/>
        </w:rPr>
        <w:t xml:space="preserve"> winny być </w:t>
      </w:r>
      <w:r w:rsidRPr="00420B7D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>
        <w:rPr>
          <w:rFonts w:ascii="Arial" w:hAnsi="Arial" w:cs="Arial"/>
          <w:b/>
          <w:color w:val="000000"/>
        </w:rPr>
        <w:t xml:space="preserve">, </w:t>
      </w:r>
      <w:r w:rsidRPr="007B1296">
        <w:rPr>
          <w:rFonts w:ascii="Arial" w:hAnsi="Arial" w:cs="Arial"/>
          <w:color w:val="000000"/>
        </w:rPr>
        <w:t>natomiast</w:t>
      </w:r>
      <w:r>
        <w:rPr>
          <w:rFonts w:ascii="Arial" w:hAnsi="Arial" w:cs="Arial"/>
          <w:b/>
          <w:color w:val="000000"/>
        </w:rPr>
        <w:t xml:space="preserve"> oświadczenia </w:t>
      </w:r>
      <w:r>
        <w:rPr>
          <w:rFonts w:ascii="Arial" w:hAnsi="Arial" w:cs="Arial"/>
          <w:color w:val="000000"/>
        </w:rPr>
        <w:t>złożone</w:t>
      </w:r>
      <w:r>
        <w:rPr>
          <w:rFonts w:ascii="Arial" w:hAnsi="Arial" w:cs="Arial"/>
          <w:b/>
          <w:color w:val="000000"/>
        </w:rPr>
        <w:t xml:space="preserve"> </w:t>
      </w:r>
      <w:r w:rsidRPr="00420B7D">
        <w:rPr>
          <w:rFonts w:ascii="Arial" w:hAnsi="Arial" w:cs="Arial"/>
          <w:b/>
          <w:color w:val="000000"/>
          <w:u w:val="single"/>
        </w:rPr>
        <w:t>pod rygorem odpowiedzialności karnej za składanie fałszywych oświadczeń.</w:t>
      </w:r>
    </w:p>
    <w:p w:rsidR="00F35738" w:rsidRPr="00A1117A" w:rsidRDefault="00F35738" w:rsidP="00A1117A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 ETAP REKRUTACYJNY</w:t>
      </w:r>
    </w:p>
    <w:p w:rsidR="00E67762" w:rsidRPr="00EB3556" w:rsidRDefault="007A0164" w:rsidP="00B34BC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W przypadku równorzędnych wyników uzyskanych </w:t>
      </w:r>
      <w:r w:rsidR="00B03A87">
        <w:rPr>
          <w:rFonts w:ascii="Arial" w:eastAsia="Times New Roman" w:hAnsi="Arial" w:cs="Arial"/>
          <w:lang w:eastAsia="pl-PL"/>
        </w:rPr>
        <w:t>na</w:t>
      </w:r>
      <w:r w:rsidRPr="00EB3556">
        <w:rPr>
          <w:rFonts w:ascii="Arial" w:eastAsia="Times New Roman" w:hAnsi="Arial" w:cs="Arial"/>
          <w:lang w:eastAsia="pl-PL"/>
        </w:rPr>
        <w:t xml:space="preserve"> pierwszym etapie postępowania rekrutacyjnego lub jeżeli po zakończeniu tego etapu placówka nadal dysponuje wolnymi miejscami, </w:t>
      </w:r>
      <w:r w:rsidR="009170EC">
        <w:rPr>
          <w:rFonts w:ascii="Arial" w:eastAsia="Times New Roman" w:hAnsi="Arial" w:cs="Arial"/>
          <w:b/>
          <w:u w:val="single"/>
          <w:lang w:eastAsia="pl-PL"/>
        </w:rPr>
        <w:t>na</w:t>
      </w:r>
      <w:r w:rsidRPr="0021070A">
        <w:rPr>
          <w:rFonts w:ascii="Arial" w:eastAsia="Times New Roman" w:hAnsi="Arial" w:cs="Arial"/>
          <w:b/>
          <w:u w:val="single"/>
          <w:lang w:eastAsia="pl-PL"/>
        </w:rPr>
        <w:t xml:space="preserve"> drugim etapie postępowania rekrutacyjnego</w:t>
      </w:r>
      <w:r w:rsidRPr="00EB3556">
        <w:rPr>
          <w:rFonts w:ascii="Arial" w:eastAsia="Times New Roman" w:hAnsi="Arial" w:cs="Arial"/>
          <w:lang w:eastAsia="pl-PL"/>
        </w:rPr>
        <w:t xml:space="preserve"> brane są pod uwagę kryteria określone w </w:t>
      </w:r>
      <w:r w:rsidR="00E67762" w:rsidRPr="00EB3556">
        <w:rPr>
          <w:rFonts w:ascii="Arial" w:hAnsi="Arial" w:cs="Arial"/>
        </w:rPr>
        <w:t>Uchwa</w:t>
      </w:r>
      <w:r w:rsidR="00E67762">
        <w:rPr>
          <w:rFonts w:ascii="Arial" w:hAnsi="Arial" w:cs="Arial"/>
        </w:rPr>
        <w:t>le</w:t>
      </w:r>
      <w:r w:rsidR="00E67762" w:rsidRPr="00EB3556">
        <w:rPr>
          <w:rFonts w:ascii="Arial" w:hAnsi="Arial" w:cs="Arial"/>
        </w:rPr>
        <w:t xml:space="preserve"> </w:t>
      </w:r>
      <w:r w:rsidR="00E67762" w:rsidRPr="003334DA">
        <w:rPr>
          <w:rFonts w:ascii="Arial" w:hAnsi="Arial" w:cs="Arial"/>
        </w:rPr>
        <w:t xml:space="preserve">Nr LXVII/758/2023 Rady Miasta Świdnik z dnia 30 stycznia 2023 </w:t>
      </w:r>
      <w:r w:rsidR="00E67762" w:rsidRPr="00EB3556">
        <w:rPr>
          <w:rFonts w:ascii="Arial" w:hAnsi="Arial" w:cs="Arial"/>
        </w:rPr>
        <w:t xml:space="preserve">r. w sprawie </w:t>
      </w:r>
      <w:r w:rsidR="00E67762">
        <w:rPr>
          <w:rFonts w:ascii="Arial" w:hAnsi="Arial" w:cs="Arial"/>
        </w:rPr>
        <w:t>ustalenia</w:t>
      </w:r>
      <w:r w:rsidR="00E67762" w:rsidRPr="00EB3556">
        <w:rPr>
          <w:rFonts w:ascii="Arial" w:hAnsi="Arial" w:cs="Arial"/>
        </w:rPr>
        <w:t xml:space="preserve"> kryteriów wraz z liczbą punktów obowiązujących w postępowaniu rekrutacyjnym do publicznych </w:t>
      </w:r>
      <w:r w:rsidR="00E67762" w:rsidRPr="00EB3556">
        <w:rPr>
          <w:rFonts w:ascii="Arial" w:hAnsi="Arial" w:cs="Arial"/>
        </w:rPr>
        <w:lastRenderedPageBreak/>
        <w:t>przedszkoli, oddziałów przedszkolnych w szkołach podstawowych prowadzonych przez Gminę Miejską Świdnik</w:t>
      </w:r>
      <w:r w:rsidR="00E67762">
        <w:rPr>
          <w:rFonts w:ascii="Arial" w:hAnsi="Arial" w:cs="Arial"/>
        </w:rPr>
        <w:t xml:space="preserve"> oraz Uchwale Nr</w:t>
      </w:r>
      <w:r w:rsidR="00B03A87">
        <w:rPr>
          <w:rFonts w:ascii="Arial" w:hAnsi="Arial" w:cs="Arial"/>
        </w:rPr>
        <w:t> </w:t>
      </w:r>
      <w:r w:rsidR="00E67762">
        <w:rPr>
          <w:rFonts w:ascii="Arial" w:hAnsi="Arial" w:cs="Arial"/>
        </w:rPr>
        <w:t xml:space="preserve">LXXXII/898/2023 Rady Miasta Świdnik z dnia 21 grudnia 2023r. zmieniającej uchwałę w sprawie ustalenia </w:t>
      </w:r>
      <w:r w:rsidR="00E67762" w:rsidRPr="00EB3556">
        <w:rPr>
          <w:rFonts w:ascii="Arial" w:hAnsi="Arial" w:cs="Arial"/>
        </w:rPr>
        <w:t>kryteriów wraz z liczbą punktów obowiązujących w postępowaniu rekrutacyjnym do</w:t>
      </w:r>
      <w:r w:rsidR="00B03A87">
        <w:rPr>
          <w:rFonts w:ascii="Arial" w:hAnsi="Arial" w:cs="Arial"/>
        </w:rPr>
        <w:t> </w:t>
      </w:r>
      <w:r w:rsidR="00E67762" w:rsidRPr="00EB3556">
        <w:rPr>
          <w:rFonts w:ascii="Arial" w:hAnsi="Arial" w:cs="Arial"/>
        </w:rPr>
        <w:t>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>.</w:t>
      </w:r>
    </w:p>
    <w:p w:rsidR="000D343B" w:rsidRPr="00EB3556" w:rsidRDefault="000D343B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 xml:space="preserve">Kryteria brane pod uwagę </w:t>
      </w:r>
      <w:r w:rsidR="00B34BCC">
        <w:rPr>
          <w:rFonts w:ascii="Arial" w:eastAsia="Times New Roman" w:hAnsi="Arial" w:cs="Arial"/>
          <w:b/>
          <w:lang w:eastAsia="pl-PL"/>
        </w:rPr>
        <w:t>na</w:t>
      </w:r>
      <w:r w:rsidRPr="00EB3556">
        <w:rPr>
          <w:rFonts w:ascii="Arial" w:eastAsia="Times New Roman" w:hAnsi="Arial" w:cs="Arial"/>
          <w:b/>
          <w:lang w:eastAsia="pl-PL"/>
        </w:rPr>
        <w:t xml:space="preserve"> drugim etapie postępowania rekrutacyjnego do przedszkoli/oddziałów przedszkolnych</w:t>
      </w:r>
      <w:r w:rsidR="00B34BCC">
        <w:rPr>
          <w:rFonts w:ascii="Arial" w:eastAsia="Times New Roman" w:hAnsi="Arial" w:cs="Arial"/>
          <w:b/>
          <w:lang w:eastAsia="pl-PL"/>
        </w:rPr>
        <w:t xml:space="preserve"> w szkołach podstawowych</w:t>
      </w:r>
      <w:r w:rsidRPr="00EB3556">
        <w:rPr>
          <w:rFonts w:ascii="Arial" w:eastAsia="Times New Roman" w:hAnsi="Arial" w:cs="Arial"/>
          <w:b/>
          <w:lang w:eastAsia="pl-PL"/>
        </w:rPr>
        <w:t>: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EB3556">
        <w:rPr>
          <w:rFonts w:ascii="Arial" w:hAnsi="Arial" w:cs="Arial"/>
          <w:color w:val="000000"/>
        </w:rPr>
        <w:t>rozliczanie podatku dochodowego od osób fizycznych, za ubiegły rok, według miejsca zamieszkania na terenie Świdnika: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</w:rPr>
      </w:pPr>
      <w:r w:rsidRPr="00EB3556">
        <w:rPr>
          <w:rFonts w:ascii="Arial" w:hAnsi="Arial" w:cs="Arial"/>
          <w:color w:val="000000"/>
        </w:rPr>
        <w:t xml:space="preserve">a) przez obojga rodziców/opiekunów  prawnych dziecka lub rodzica/opiekuna prawnego samotnie wychowującego dziecko – </w:t>
      </w:r>
      <w:r w:rsidRPr="00EB3556">
        <w:rPr>
          <w:rFonts w:ascii="Arial" w:hAnsi="Arial" w:cs="Arial"/>
          <w:b/>
          <w:color w:val="000000"/>
        </w:rPr>
        <w:t>14 punktów,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b)  przez jednego z obojga rodziców/opiekunów prawnych - </w:t>
      </w:r>
      <w:r w:rsidRPr="00EB3556">
        <w:rPr>
          <w:rFonts w:ascii="Arial" w:hAnsi="Arial" w:cs="Arial"/>
          <w:b/>
        </w:rPr>
        <w:t>7 punktów;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lang w:eastAsia="pl-PL"/>
        </w:rPr>
      </w:pPr>
      <w:r w:rsidRPr="00EB3556">
        <w:rPr>
          <w:rFonts w:ascii="Arial" w:hAnsi="Arial" w:cs="Arial"/>
          <w:color w:val="000000"/>
        </w:rPr>
        <w:t>praca zawodowa lub pobieranie nauki w systemie dziennym:</w:t>
      </w:r>
    </w:p>
    <w:p w:rsidR="00124A09" w:rsidRPr="00EB3556" w:rsidRDefault="00124A09" w:rsidP="00EB3556">
      <w:pPr>
        <w:pStyle w:val="Akapitzlist"/>
        <w:ind w:left="851" w:hanging="131"/>
        <w:jc w:val="both"/>
        <w:rPr>
          <w:rFonts w:ascii="Arial" w:hAnsi="Arial" w:cs="Arial"/>
          <w:color w:val="000000"/>
        </w:rPr>
      </w:pPr>
      <w:r w:rsidRPr="00EB3556">
        <w:rPr>
          <w:rFonts w:ascii="Arial" w:hAnsi="Arial" w:cs="Arial"/>
          <w:color w:val="000000"/>
        </w:rPr>
        <w:t xml:space="preserve">a) przez obojga rodziców/opiekunów prawnych dziecka lub rodzica/opiekuna prawnego samotnie wychowującego dziecko  – </w:t>
      </w:r>
      <w:r w:rsidRPr="00EB3556">
        <w:rPr>
          <w:rFonts w:ascii="Arial" w:hAnsi="Arial" w:cs="Arial"/>
          <w:b/>
          <w:color w:val="000000"/>
        </w:rPr>
        <w:t xml:space="preserve">12 punktów, 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  <w:color w:val="000000"/>
        </w:rPr>
      </w:pPr>
      <w:r w:rsidRPr="00EB3556">
        <w:rPr>
          <w:rFonts w:ascii="Arial" w:hAnsi="Arial" w:cs="Arial"/>
          <w:color w:val="000000"/>
        </w:rPr>
        <w:t xml:space="preserve">b)  jednego z obojga rodziców/opiekunów prawnych - </w:t>
      </w:r>
      <w:r w:rsidRPr="00EB3556">
        <w:rPr>
          <w:rFonts w:ascii="Arial" w:hAnsi="Arial" w:cs="Arial"/>
          <w:b/>
          <w:color w:val="000000"/>
        </w:rPr>
        <w:t>6 punktów;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uczęszczanie lub ubieganie się o przyjęcie rodzeństwa kandydata w roku szkolnym, na który prowadzona jest rekrutacja, do tego samego przedszkola lub żłobka znajdującego się w budynku przedszkola, do szkoły w budynku której funkcjonują oddziały przedszkolne lub do zespołu szkolno-przedszkolnego, do których kandydat ubiega się o przyjęcie  – </w:t>
      </w:r>
      <w:r w:rsidRPr="00EB3556">
        <w:rPr>
          <w:rFonts w:ascii="Arial" w:hAnsi="Arial" w:cs="Arial"/>
          <w:b/>
        </w:rPr>
        <w:t>5 punktów;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uczęszczanie dziecka do żłobka znajdującego się w budynku przedszkola – </w:t>
      </w:r>
      <w:r w:rsidRPr="00EB3556">
        <w:rPr>
          <w:rFonts w:ascii="Arial" w:hAnsi="Arial" w:cs="Arial"/>
          <w:b/>
        </w:rPr>
        <w:t>5 punktó</w:t>
      </w:r>
      <w:r w:rsidR="00B34BCC">
        <w:rPr>
          <w:rFonts w:ascii="Arial" w:hAnsi="Arial" w:cs="Arial"/>
          <w:b/>
        </w:rPr>
        <w:t>w;</w:t>
      </w:r>
    </w:p>
    <w:p w:rsidR="00124A09" w:rsidRPr="00C85025" w:rsidRDefault="00124A09" w:rsidP="00C8502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>określenie we wniosku przedszkola bądź oddziału przedszkolnego przeprowadzającego rekrutację jako placówki</w:t>
      </w:r>
      <w:r w:rsidR="00C85025">
        <w:rPr>
          <w:rFonts w:ascii="Arial" w:hAnsi="Arial" w:cs="Arial"/>
        </w:rPr>
        <w:t xml:space="preserve"> </w:t>
      </w:r>
      <w:r w:rsidRPr="00C85025">
        <w:rPr>
          <w:rFonts w:ascii="Arial" w:hAnsi="Arial" w:cs="Arial"/>
        </w:rPr>
        <w:t xml:space="preserve">pierwszego wyboru – </w:t>
      </w:r>
      <w:r w:rsidR="00C85025">
        <w:rPr>
          <w:rFonts w:ascii="Arial" w:hAnsi="Arial" w:cs="Arial"/>
          <w:b/>
        </w:rPr>
        <w:t>10</w:t>
      </w:r>
      <w:r w:rsidRPr="00C85025">
        <w:rPr>
          <w:rFonts w:ascii="Arial" w:hAnsi="Arial" w:cs="Arial"/>
          <w:b/>
        </w:rPr>
        <w:t xml:space="preserve"> punkt</w:t>
      </w:r>
      <w:r w:rsidR="00C85025">
        <w:rPr>
          <w:rFonts w:ascii="Arial" w:hAnsi="Arial" w:cs="Arial"/>
          <w:b/>
        </w:rPr>
        <w:t>ów</w:t>
      </w:r>
      <w:r w:rsidR="00B34BCC">
        <w:rPr>
          <w:rFonts w:ascii="Arial" w:hAnsi="Arial" w:cs="Arial"/>
          <w:b/>
        </w:rPr>
        <w:t>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>dochód na osobę w rodzinie dziecka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EB3556">
        <w:rPr>
          <w:rFonts w:ascii="Arial" w:hAnsi="Arial" w:cs="Arial"/>
          <w:color w:val="000000"/>
          <w:shd w:val="clear" w:color="auto" w:fill="FFFFFF"/>
        </w:rPr>
        <w:t xml:space="preserve">a) w przypadku dochodu w wysokości mniejszej lub równej 100% kwoty, o której mowa w art. 5 </w:t>
      </w:r>
      <w:r w:rsidR="00B34BCC">
        <w:rPr>
          <w:rFonts w:ascii="Arial" w:hAnsi="Arial" w:cs="Arial"/>
          <w:color w:val="000000"/>
          <w:shd w:val="clear" w:color="auto" w:fill="FFFFFF"/>
        </w:rPr>
        <w:t>ust.</w:t>
      </w:r>
      <w:r w:rsidRPr="00EB3556">
        <w:rPr>
          <w:rFonts w:ascii="Arial" w:hAnsi="Arial" w:cs="Arial"/>
          <w:color w:val="000000"/>
          <w:shd w:val="clear" w:color="auto" w:fill="FFFFFF"/>
        </w:rPr>
        <w:t xml:space="preserve"> 1 ustawy z dnia 28 listopada 2003 r. o świadczeniach rodzinnych - kandydat uzyska </w:t>
      </w:r>
      <w:r w:rsidRPr="00EB3556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5F4B4B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EB3556">
        <w:rPr>
          <w:rFonts w:ascii="Arial" w:hAnsi="Arial" w:cs="Arial"/>
          <w:b/>
          <w:bCs/>
          <w:color w:val="000000"/>
          <w:shd w:val="clear" w:color="auto" w:fill="FFFFFF"/>
        </w:rPr>
        <w:t>punkt</w:t>
      </w:r>
      <w:r w:rsidRPr="00EB3556">
        <w:rPr>
          <w:rFonts w:ascii="Arial" w:hAnsi="Arial" w:cs="Arial"/>
          <w:color w:val="000000"/>
          <w:shd w:val="clear" w:color="auto" w:fill="FFFFFF"/>
        </w:rPr>
        <w:t>,</w:t>
      </w:r>
    </w:p>
    <w:p w:rsidR="00124A09" w:rsidRPr="00A1117A" w:rsidRDefault="00124A09" w:rsidP="00A1117A">
      <w:pPr>
        <w:pStyle w:val="Akapitzlist"/>
        <w:numPr>
          <w:ilvl w:val="0"/>
          <w:numId w:val="20"/>
        </w:numPr>
        <w:ind w:left="1077" w:hanging="357"/>
        <w:jc w:val="both"/>
        <w:rPr>
          <w:rFonts w:ascii="Arial" w:hAnsi="Arial" w:cs="Arial"/>
          <w:b/>
          <w:bCs/>
          <w:color w:val="020F1C"/>
          <w:shd w:val="clear" w:color="auto" w:fill="FFFFFF"/>
        </w:rPr>
      </w:pPr>
      <w:r w:rsidRPr="00EB3556">
        <w:rPr>
          <w:rFonts w:ascii="Arial" w:hAnsi="Arial" w:cs="Arial"/>
          <w:color w:val="020F1C"/>
          <w:shd w:val="clear" w:color="auto" w:fill="FFFFFF"/>
        </w:rPr>
        <w:t xml:space="preserve"> w przypadku dochodu w wysokości przekraczającej 100% kwoty, o której mowa w lit. a, liczbę punktów oblicza się wg wzoru:</w:t>
      </w:r>
    </w:p>
    <w:p w:rsidR="008E6550" w:rsidRPr="00A1117A" w:rsidRDefault="00124A09" w:rsidP="00A1117A">
      <w:pPr>
        <w:pStyle w:val="Akapitzlist"/>
        <w:ind w:left="1416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liczba punktów=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kwota o której mowa w art. 5 ust. 1 ustawy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 o świadczeniach rodzinnych</m:t>
                  </m:r>
                </m:e>
              </m:eqArr>
            </m:num>
            <m:den>
              <m:r>
                <w:rPr>
                  <w:rFonts w:ascii="Cambria Math" w:hAnsi="Cambria Math" w:cs="Arial"/>
                </w:rPr>
                <m:t>dochód na osobę w rodzinie</m:t>
              </m:r>
            </m:den>
          </m:f>
        </m:oMath>
      </m:oMathPara>
    </w:p>
    <w:p w:rsidR="00A1117A" w:rsidRDefault="00A1117A" w:rsidP="009E7AF1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</w:rPr>
      </w:pPr>
    </w:p>
    <w:p w:rsidR="00EE480B" w:rsidRPr="00EB3556" w:rsidRDefault="00EE480B" w:rsidP="009E7AF1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</w:rPr>
      </w:pPr>
      <w:r w:rsidRPr="00EB3556">
        <w:rPr>
          <w:rFonts w:ascii="Arial" w:hAnsi="Arial" w:cs="Arial"/>
          <w:b/>
          <w:color w:val="000000"/>
        </w:rPr>
        <w:t>Dokumenty niezbędne do potwierdzenia ww. kryteriów:</w:t>
      </w:r>
    </w:p>
    <w:p w:rsidR="001D3833" w:rsidRPr="00B03A87" w:rsidRDefault="00B03A87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Kryterium nr 1 - </w:t>
      </w:r>
    </w:p>
    <w:p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osobistego złożenia zeznania podatkowego - kopia pierwszej strony zeznania podatkowego wraz z datą wpływu do urzędu skarbowego lub z zaświadczeniem urzędu skarbowego potwierdzającym fakt złożenia zeznania;</w:t>
      </w:r>
    </w:p>
    <w:p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złożenie zeznania podatkowego pocztą tradycyjną - kopia pierwszej strony zeznania podatkowego oraz zwrotne potwierdzenie odbioru z datą wpływu do urzędu skarbowego lub zaświadczenie z urzędu skarbowego potwierdzające fakt złożenia zeznania;</w:t>
      </w:r>
    </w:p>
    <w:p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elektronicznego złożenia zeznania podatkowego - kopia pierwszej strony zeznania podatkowego oraz urzędowe poświadczenia odbioru wydane przez elektroniczną skrzynkę podawczą systemu teleinformatycznego administracji podatkowej (UPO);</w:t>
      </w:r>
    </w:p>
    <w:p w:rsidR="001D3833" w:rsidRPr="001D3833" w:rsidRDefault="00B03A87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Kryterium nr 2</w:t>
      </w:r>
      <w:r w:rsidR="009E7AF1">
        <w:rPr>
          <w:rFonts w:ascii="Arial" w:hAnsi="Arial" w:cs="Arial"/>
          <w:b/>
          <w:color w:val="000000"/>
        </w:rPr>
        <w:t xml:space="preserve"> - </w:t>
      </w:r>
      <w:r w:rsidR="001D3833" w:rsidRPr="00EB3556">
        <w:rPr>
          <w:rFonts w:ascii="Arial" w:hAnsi="Arial" w:cs="Arial"/>
          <w:b/>
          <w:color w:val="000000"/>
        </w:rPr>
        <w:t>oświadczenie</w:t>
      </w:r>
      <w:r w:rsidR="001D3833" w:rsidRPr="00EB3556">
        <w:rPr>
          <w:rFonts w:ascii="Arial" w:hAnsi="Arial" w:cs="Arial"/>
          <w:color w:val="000000"/>
        </w:rPr>
        <w:t xml:space="preserve"> </w:t>
      </w:r>
      <w:r w:rsidR="001D3833" w:rsidRPr="00EB3556">
        <w:rPr>
          <w:rFonts w:ascii="Arial" w:eastAsia="Cambria" w:hAnsi="Arial" w:cs="Arial"/>
        </w:rPr>
        <w:t>dotyczące pracy zawodowej rodziców/opiekunów prawnych lub pobieranie przez rodziców/opiekunów dziecka nauki  w systemie dziennym;</w:t>
      </w:r>
    </w:p>
    <w:p w:rsidR="00EE480B" w:rsidRPr="00EB3556" w:rsidRDefault="009E7AF1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3 - </w:t>
      </w:r>
      <w:r w:rsidR="00EE480B" w:rsidRPr="00EB3556">
        <w:rPr>
          <w:rFonts w:ascii="Arial" w:hAnsi="Arial" w:cs="Arial"/>
          <w:b/>
        </w:rPr>
        <w:t xml:space="preserve">oświadczenie </w:t>
      </w:r>
      <w:r w:rsidR="00A57720" w:rsidRPr="00A57720">
        <w:rPr>
          <w:rFonts w:ascii="Arial" w:hAnsi="Arial" w:cs="Arial"/>
        </w:rPr>
        <w:t xml:space="preserve">dotyczące </w:t>
      </w:r>
      <w:r w:rsidR="00A57720">
        <w:rPr>
          <w:rFonts w:ascii="Arial" w:hAnsi="Arial" w:cs="Arial"/>
        </w:rPr>
        <w:t>uczęszczania</w:t>
      </w:r>
      <w:r w:rsidR="00EE480B" w:rsidRPr="00EB3556">
        <w:rPr>
          <w:rFonts w:ascii="Arial" w:hAnsi="Arial" w:cs="Arial"/>
        </w:rPr>
        <w:t xml:space="preserve"> lub ubiegani</w:t>
      </w:r>
      <w:r w:rsidR="00A57720">
        <w:rPr>
          <w:rFonts w:ascii="Arial" w:hAnsi="Arial" w:cs="Arial"/>
        </w:rPr>
        <w:t>a</w:t>
      </w:r>
      <w:r w:rsidR="00EE480B" w:rsidRPr="00EB3556">
        <w:rPr>
          <w:rFonts w:ascii="Arial" w:hAnsi="Arial" w:cs="Arial"/>
        </w:rPr>
        <w:t xml:space="preserve"> się o p</w:t>
      </w:r>
      <w:r w:rsidR="00A57720">
        <w:rPr>
          <w:rFonts w:ascii="Arial" w:hAnsi="Arial" w:cs="Arial"/>
        </w:rPr>
        <w:t>rzyjęcie rodzeństwa kandydata w </w:t>
      </w:r>
      <w:r w:rsidR="00EE480B" w:rsidRPr="00EB3556">
        <w:rPr>
          <w:rFonts w:ascii="Arial" w:hAnsi="Arial" w:cs="Arial"/>
        </w:rPr>
        <w:t xml:space="preserve">roku szkolnym, na który prowadzona jest rekrutacja, do tego samego przedszkola lub żłobka znajdującego się w budynku przedszkola, do szkoły w </w:t>
      </w:r>
      <w:r w:rsidR="00EE480B" w:rsidRPr="00EB3556">
        <w:rPr>
          <w:rFonts w:ascii="Arial" w:hAnsi="Arial" w:cs="Arial"/>
        </w:rPr>
        <w:lastRenderedPageBreak/>
        <w:t xml:space="preserve">budynku której funkcjonują oddziały przedszkolne lub do zespołu szkolno-przedszkolnego, do których kandydat ubiega się o przyjęcie ; </w:t>
      </w:r>
    </w:p>
    <w:p w:rsidR="00EE480B" w:rsidRPr="00EB3556" w:rsidRDefault="006631B8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</w:t>
      </w:r>
      <w:r w:rsidR="00F35738">
        <w:rPr>
          <w:rFonts w:ascii="Arial" w:hAnsi="Arial" w:cs="Arial"/>
          <w:b/>
        </w:rPr>
        <w:t xml:space="preserve">4 - </w:t>
      </w:r>
      <w:r w:rsidR="00EE480B" w:rsidRPr="00EB3556">
        <w:rPr>
          <w:rFonts w:ascii="Arial" w:hAnsi="Arial" w:cs="Arial"/>
          <w:b/>
        </w:rPr>
        <w:t>oświadczenie</w:t>
      </w:r>
      <w:r w:rsidR="00EE480B" w:rsidRPr="00EB3556">
        <w:rPr>
          <w:rFonts w:ascii="Arial" w:hAnsi="Arial" w:cs="Arial"/>
        </w:rPr>
        <w:t xml:space="preserve"> o uczęszczaniu dziecka do żłobka znajdującego się w budynku przedszkola;</w:t>
      </w:r>
    </w:p>
    <w:p w:rsidR="00EE480B" w:rsidRDefault="00F35738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5 - </w:t>
      </w:r>
      <w:r w:rsidR="00EE480B" w:rsidRPr="00EB3556">
        <w:rPr>
          <w:rFonts w:ascii="Arial" w:hAnsi="Arial" w:cs="Arial"/>
          <w:b/>
        </w:rPr>
        <w:t xml:space="preserve">oświadczenie </w:t>
      </w:r>
      <w:r w:rsidR="00EE480B" w:rsidRPr="00144141">
        <w:rPr>
          <w:rFonts w:ascii="Arial" w:hAnsi="Arial" w:cs="Arial"/>
        </w:rPr>
        <w:t>o dochodzie na osobę w rodzinie kandydata.</w:t>
      </w:r>
    </w:p>
    <w:p w:rsidR="001D3833" w:rsidRDefault="001D3833" w:rsidP="001D3833">
      <w:pPr>
        <w:spacing w:after="0" w:line="276" w:lineRule="auto"/>
        <w:jc w:val="both"/>
        <w:rPr>
          <w:rFonts w:ascii="Arial" w:hAnsi="Arial" w:cs="Arial"/>
        </w:rPr>
      </w:pPr>
    </w:p>
    <w:p w:rsidR="001D3833" w:rsidRPr="00420B7D" w:rsidRDefault="001D3833" w:rsidP="001D3833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B1296">
        <w:rPr>
          <w:rFonts w:ascii="Arial" w:hAnsi="Arial" w:cs="Arial"/>
          <w:b/>
          <w:color w:val="000000"/>
        </w:rPr>
        <w:t>Kopie dokumentów</w:t>
      </w:r>
      <w:r w:rsidRPr="008875DE">
        <w:rPr>
          <w:rFonts w:ascii="Arial" w:hAnsi="Arial" w:cs="Arial"/>
          <w:color w:val="000000"/>
        </w:rPr>
        <w:t xml:space="preserve"> winny być </w:t>
      </w:r>
      <w:r w:rsidRPr="00420B7D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="007B1296">
        <w:rPr>
          <w:rFonts w:ascii="Arial" w:hAnsi="Arial" w:cs="Arial"/>
          <w:b/>
          <w:color w:val="000000"/>
        </w:rPr>
        <w:t xml:space="preserve">, </w:t>
      </w:r>
      <w:r w:rsidR="007B1296" w:rsidRPr="007B1296">
        <w:rPr>
          <w:rFonts w:ascii="Arial" w:hAnsi="Arial" w:cs="Arial"/>
          <w:color w:val="000000"/>
        </w:rPr>
        <w:t>natomiast</w:t>
      </w:r>
      <w:r w:rsidR="007B1296"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b/>
          <w:color w:val="000000"/>
        </w:rPr>
        <w:t xml:space="preserve">świadczenia </w:t>
      </w:r>
      <w:r w:rsidR="00F46479">
        <w:rPr>
          <w:rFonts w:ascii="Arial" w:hAnsi="Arial" w:cs="Arial"/>
          <w:color w:val="000000"/>
        </w:rPr>
        <w:t>złożone</w:t>
      </w:r>
      <w:r>
        <w:rPr>
          <w:rFonts w:ascii="Arial" w:hAnsi="Arial" w:cs="Arial"/>
          <w:b/>
          <w:color w:val="000000"/>
        </w:rPr>
        <w:t xml:space="preserve"> </w:t>
      </w:r>
      <w:r w:rsidRPr="00420B7D">
        <w:rPr>
          <w:rFonts w:ascii="Arial" w:hAnsi="Arial" w:cs="Arial"/>
          <w:b/>
          <w:color w:val="000000"/>
          <w:u w:val="single"/>
        </w:rPr>
        <w:t>pod rygorem odpowiedzialności karnej za składanie fałszywych oświadczeń.</w:t>
      </w:r>
    </w:p>
    <w:p w:rsidR="00EE480B" w:rsidRPr="00EB3556" w:rsidRDefault="00EE480B" w:rsidP="00EB3556">
      <w:pPr>
        <w:spacing w:after="0" w:line="276" w:lineRule="auto"/>
        <w:jc w:val="both"/>
        <w:rPr>
          <w:rFonts w:ascii="Arial" w:hAnsi="Arial" w:cs="Arial"/>
        </w:rPr>
      </w:pPr>
    </w:p>
    <w:p w:rsidR="00EB3556" w:rsidRPr="00B36677" w:rsidRDefault="00EB3556" w:rsidP="005913A7">
      <w:pPr>
        <w:shd w:val="clear" w:color="auto" w:fill="FFFFFF"/>
        <w:spacing w:after="240" w:line="230" w:lineRule="atLeast"/>
        <w:jc w:val="both"/>
        <w:textAlignment w:val="top"/>
        <w:rPr>
          <w:rFonts w:ascii="Arial" w:eastAsia="Times New Roman" w:hAnsi="Arial" w:cs="Arial"/>
          <w:b/>
          <w:u w:val="single"/>
          <w:lang w:eastAsia="pl-PL"/>
        </w:rPr>
      </w:pPr>
      <w:r w:rsidRPr="00B36677">
        <w:rPr>
          <w:rFonts w:ascii="Arial" w:eastAsia="Times New Roman" w:hAnsi="Arial" w:cs="Arial"/>
          <w:b/>
          <w:u w:val="single"/>
          <w:lang w:eastAsia="pl-PL"/>
        </w:rPr>
        <w:t>UWAGA!</w:t>
      </w:r>
    </w:p>
    <w:p w:rsidR="00EB3556" w:rsidRPr="00B36677" w:rsidRDefault="00EB3556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lang w:eastAsia="pl-PL"/>
        </w:rPr>
      </w:pPr>
      <w:r w:rsidRPr="00B36677">
        <w:rPr>
          <w:rFonts w:ascii="Arial" w:eastAsia="Times New Roman" w:hAnsi="Arial" w:cs="Arial"/>
          <w:b/>
          <w:bCs/>
          <w:lang w:eastAsia="pl-PL"/>
        </w:rPr>
        <w:t>Kryterium dochodu</w:t>
      </w:r>
      <w:r w:rsidRPr="00B36677">
        <w:rPr>
          <w:rFonts w:ascii="Arial" w:eastAsia="Times New Roman" w:hAnsi="Arial" w:cs="Arial"/>
          <w:bCs/>
          <w:lang w:eastAsia="pl-PL"/>
        </w:rPr>
        <w:t xml:space="preserve"> jest najmniej punktowanym kryterium, jednak szczególnie istotnym w sytuacji, gdy grupa kandydatów ubiegających się o przyjęcie  do danego przedszkola uzyska tyle samo punktów za pozostałe kryteria.</w:t>
      </w:r>
    </w:p>
    <w:p w:rsidR="00152BF3" w:rsidRPr="00B36677" w:rsidRDefault="00152BF3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lang w:eastAsia="pl-PL"/>
        </w:rPr>
      </w:pPr>
    </w:p>
    <w:p w:rsidR="00EB3556" w:rsidRPr="00B36677" w:rsidRDefault="00152BF3" w:rsidP="00365A0F">
      <w:pPr>
        <w:shd w:val="clear" w:color="auto" w:fill="FFFFFF"/>
        <w:spacing w:after="240" w:line="230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B36677">
        <w:rPr>
          <w:rFonts w:ascii="Arial" w:eastAsia="Times New Roman" w:hAnsi="Arial" w:cs="Arial"/>
          <w:lang w:eastAsia="pl-PL"/>
        </w:rPr>
        <w:t>Rodzice/prawni opiekunowie, którzy nie zechcą skorzystać z tego kryterium, nie muszą składać</w:t>
      </w:r>
      <w:r w:rsidR="00365A0F" w:rsidRPr="00B36677">
        <w:rPr>
          <w:rFonts w:ascii="Arial" w:eastAsia="Times New Roman" w:hAnsi="Arial" w:cs="Arial"/>
          <w:lang w:eastAsia="pl-PL"/>
        </w:rPr>
        <w:t xml:space="preserve"> </w:t>
      </w:r>
      <w:r w:rsidRPr="00B36677">
        <w:rPr>
          <w:rFonts w:ascii="Arial" w:eastAsia="Times New Roman" w:hAnsi="Arial" w:cs="Arial"/>
          <w:lang w:eastAsia="pl-PL"/>
        </w:rPr>
        <w:t>oświadczenia o wysokości dochodu na osobę w rodzinie.</w:t>
      </w:r>
      <w:r w:rsidR="00365A0F" w:rsidRPr="00B36677">
        <w:rPr>
          <w:rFonts w:ascii="Arial" w:eastAsia="Times New Roman" w:hAnsi="Arial" w:cs="Arial"/>
          <w:lang w:eastAsia="pl-PL"/>
        </w:rPr>
        <w:t xml:space="preserve"> Brak oświadczenia będzie równoznaczny </w:t>
      </w:r>
      <w:r w:rsidR="00561F67" w:rsidRPr="00B36677">
        <w:rPr>
          <w:rFonts w:ascii="Arial" w:eastAsia="Times New Roman" w:hAnsi="Arial" w:cs="Arial"/>
          <w:lang w:eastAsia="pl-PL"/>
        </w:rPr>
        <w:t>z uzyskaniem 0 pkt za to kryterium.</w:t>
      </w:r>
    </w:p>
    <w:p w:rsidR="00EB3556" w:rsidRPr="00EB3556" w:rsidRDefault="00EB3556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EB3556">
        <w:rPr>
          <w:rFonts w:ascii="Arial" w:eastAsia="Times New Roman" w:hAnsi="Arial" w:cs="Arial"/>
          <w:b/>
          <w:bCs/>
          <w:color w:val="000000"/>
          <w:lang w:eastAsia="pl-PL"/>
        </w:rPr>
        <w:t>Zgodnie z przepisami </w:t>
      </w:r>
      <w:r w:rsidRPr="00EB3556">
        <w:rPr>
          <w:rFonts w:ascii="Arial" w:eastAsia="Times New Roman" w:hAnsi="Arial" w:cs="Arial"/>
          <w:color w:val="000000"/>
          <w:lang w:eastAsia="pl-PL"/>
        </w:rPr>
        <w:t>(art. 131 ust. 9-10 ustawy Prawo oświatowe):</w:t>
      </w:r>
    </w:p>
    <w:p w:rsidR="00EB3556" w:rsidRPr="00EB3556" w:rsidRDefault="00EB3556" w:rsidP="00EB3556">
      <w:pPr>
        <w:numPr>
          <w:ilvl w:val="1"/>
          <w:numId w:val="2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EB3556">
        <w:rPr>
          <w:rFonts w:ascii="Arial" w:eastAsia="Times New Roman" w:hAnsi="Arial" w:cs="Arial"/>
          <w:color w:val="000000"/>
          <w:lang w:eastAsia="pl-PL"/>
        </w:rPr>
        <w:t>pod pojęciem dochodu rozumie się</w:t>
      </w:r>
      <w:r w:rsidRPr="00EB3556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dochód, o którym mowa w art. 3 pkt 1 ustawy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br/>
        <w:t>z dnia 28 listopada 2003 r. o świadczeniach rodzinnych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(Dz. U. z 202</w:t>
      </w:r>
      <w:r w:rsidR="00B86E08">
        <w:rPr>
          <w:rFonts w:ascii="Arial" w:eastAsia="Times New Roman" w:hAnsi="Arial" w:cs="Arial"/>
          <w:color w:val="020F1C"/>
          <w:lang w:eastAsia="pl-PL"/>
        </w:rPr>
        <w:t>3</w:t>
      </w:r>
      <w:r w:rsidRPr="00EB3556">
        <w:rPr>
          <w:rFonts w:ascii="Arial" w:eastAsia="Times New Roman" w:hAnsi="Arial" w:cs="Arial"/>
          <w:color w:val="020F1C"/>
          <w:lang w:eastAsia="pl-PL"/>
        </w:rPr>
        <w:t xml:space="preserve"> r. poz. </w:t>
      </w:r>
      <w:r w:rsidR="008534F8">
        <w:rPr>
          <w:rFonts w:ascii="Arial" w:eastAsia="Times New Roman" w:hAnsi="Arial" w:cs="Arial"/>
          <w:color w:val="020F1C"/>
          <w:lang w:eastAsia="pl-PL"/>
        </w:rPr>
        <w:t>390 ze zm.</w:t>
      </w:r>
      <w:r w:rsidRPr="00EB3556">
        <w:rPr>
          <w:rFonts w:ascii="Arial" w:eastAsia="Times New Roman" w:hAnsi="Arial" w:cs="Arial"/>
          <w:color w:val="020F1C"/>
          <w:lang w:eastAsia="pl-PL"/>
        </w:rPr>
        <w:t>)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,</w:t>
      </w:r>
      <w:r w:rsidRPr="00EB3556">
        <w:rPr>
          <w:rFonts w:ascii="Arial" w:eastAsia="Times New Roman" w:hAnsi="Arial" w:cs="Arial"/>
          <w:color w:val="020F1C"/>
          <w:lang w:eastAsia="pl-PL"/>
        </w:rPr>
        <w:t> z tym że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w przypadku przychodów podlegających opodatkowaniu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na zasadach określonych w art. 27, art. 30b, art. 30c i </w:t>
      </w:r>
      <w:bookmarkStart w:id="2" w:name="#hiperlinkText.rpc?hiperlink=type=tresc:"/>
      <w:r w:rsidRPr="005653D1">
        <w:rPr>
          <w:rFonts w:ascii="Arial" w:eastAsia="Times New Roman" w:hAnsi="Arial" w:cs="Arial"/>
          <w:lang w:eastAsia="pl-PL"/>
        </w:rPr>
        <w:t>art. 30e</w:t>
      </w:r>
      <w:bookmarkEnd w:id="2"/>
      <w:r w:rsidRPr="005653D1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ustawy z dnia 26 lipca</w:t>
      </w:r>
      <w:r>
        <w:rPr>
          <w:rFonts w:ascii="Arial" w:eastAsia="Times New Roman" w:hAnsi="Arial" w:cs="Arial"/>
          <w:color w:val="020F1C"/>
          <w:lang w:eastAsia="pl-PL"/>
        </w:rPr>
        <w:t xml:space="preserve"> </w:t>
      </w:r>
      <w:r w:rsidRPr="00EB3556">
        <w:rPr>
          <w:rFonts w:ascii="Arial" w:eastAsia="Times New Roman" w:hAnsi="Arial" w:cs="Arial"/>
          <w:color w:val="020F1C"/>
          <w:lang w:eastAsia="pl-PL"/>
        </w:rPr>
        <w:t>1991 r. o podatku dochodowym od osób fizycznych (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Dz. U. z 202</w:t>
      </w:r>
      <w:r w:rsidR="00BF22D9">
        <w:rPr>
          <w:rFonts w:ascii="Arial" w:eastAsia="Times New Roman" w:hAnsi="Arial" w:cs="Arial"/>
          <w:color w:val="020F1C"/>
          <w:lang w:eastAsia="pl-PL"/>
        </w:rPr>
        <w:t>2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 xml:space="preserve"> r. poz.</w:t>
      </w:r>
      <w:r w:rsidR="00BF22D9">
        <w:rPr>
          <w:rFonts w:ascii="Arial" w:eastAsia="Times New Roman" w:hAnsi="Arial" w:cs="Arial"/>
          <w:color w:val="020F1C"/>
          <w:lang w:eastAsia="pl-PL"/>
        </w:rPr>
        <w:t xml:space="preserve"> 2647 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z</w:t>
      </w:r>
      <w:r w:rsidR="00E17509">
        <w:rPr>
          <w:rFonts w:ascii="Arial" w:eastAsia="Times New Roman" w:hAnsi="Arial" w:cs="Arial"/>
          <w:color w:val="020F1C"/>
          <w:lang w:eastAsia="pl-PL"/>
        </w:rPr>
        <w:t xml:space="preserve">e 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zm.</w:t>
      </w:r>
      <w:r w:rsidRPr="00EB3556">
        <w:rPr>
          <w:rFonts w:ascii="Arial" w:eastAsia="Times New Roman" w:hAnsi="Arial" w:cs="Arial"/>
          <w:color w:val="020F1C"/>
          <w:lang w:eastAsia="pl-PL"/>
        </w:rPr>
        <w:t>.),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pomniejsza się je o koszty uzyskania przychodu, zaliczki na podatek dochodowy od osób fizycznych, składki na ubezpieczenia społeczne niezaliczone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br/>
        <w:t>do kosztów uzyskania przychodu oraz składki na ubezpieczenie zdrowotne</w:t>
      </w:r>
      <w:r>
        <w:rPr>
          <w:rFonts w:ascii="Arial" w:eastAsia="Times New Roman" w:hAnsi="Arial" w:cs="Arial"/>
          <w:b/>
          <w:bCs/>
          <w:color w:val="020F1C"/>
          <w:lang w:eastAsia="pl-PL"/>
        </w:rPr>
        <w:t>;</w:t>
      </w:r>
    </w:p>
    <w:p w:rsidR="00EB3556" w:rsidRPr="00BE5339" w:rsidRDefault="00EB3556" w:rsidP="00EB3556">
      <w:pPr>
        <w:numPr>
          <w:ilvl w:val="1"/>
          <w:numId w:val="2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b/>
          <w:color w:val="000000"/>
          <w:lang w:eastAsia="pl-PL"/>
        </w:rPr>
      </w:pPr>
      <w:r w:rsidRPr="00EB3556">
        <w:rPr>
          <w:rFonts w:ascii="Arial" w:eastAsia="Times New Roman" w:hAnsi="Arial" w:cs="Arial"/>
          <w:color w:val="000000"/>
          <w:lang w:eastAsia="pl-PL"/>
        </w:rPr>
        <w:t xml:space="preserve">przy obliczaniu dochodu członka rodziny bierze się pod uwagę </w:t>
      </w:r>
      <w:r w:rsidRPr="00BE5339">
        <w:rPr>
          <w:rFonts w:ascii="Arial" w:eastAsia="Times New Roman" w:hAnsi="Arial" w:cs="Arial"/>
          <w:b/>
          <w:color w:val="000000"/>
          <w:lang w:eastAsia="pl-PL"/>
        </w:rPr>
        <w:t>przeciętny miesięczny dochód z 3 miesięcy wybranych spośród ostatnich 6 miesięcy poprzedzających złożenie wniosku.</w:t>
      </w:r>
    </w:p>
    <w:p w:rsidR="00BE5339" w:rsidRDefault="00BE5339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E5339" w:rsidRPr="00DE25D0" w:rsidRDefault="00EB3556" w:rsidP="00BE5339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lang w:eastAsia="pl-PL"/>
        </w:rPr>
      </w:pPr>
      <w:r w:rsidRPr="00DE25D0">
        <w:rPr>
          <w:rFonts w:ascii="Arial" w:eastAsia="Times New Roman" w:hAnsi="Arial" w:cs="Arial"/>
          <w:b/>
          <w:bCs/>
          <w:lang w:eastAsia="pl-PL"/>
        </w:rPr>
        <w:t>Zgodnie z art. 3 pkt 1 ustawy z dnia 28 listopada 2003 r. o świadczeniach rodzinnych</w:t>
      </w:r>
    </w:p>
    <w:p w:rsidR="00BE5339" w:rsidRPr="00DE25D0" w:rsidRDefault="00BE5339" w:rsidP="00BE5339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DE25D0">
        <w:rPr>
          <w:rFonts w:ascii="Arial" w:hAnsi="Arial" w:cs="Arial"/>
          <w:b/>
          <w:u w:val="single"/>
          <w:shd w:val="clear" w:color="auto" w:fill="FFFFFF"/>
        </w:rPr>
        <w:t>dochód</w:t>
      </w:r>
      <w:r w:rsidRPr="00DE25D0">
        <w:rPr>
          <w:rFonts w:ascii="Arial" w:hAnsi="Arial" w:cs="Arial"/>
          <w:shd w:val="clear" w:color="auto" w:fill="FFFFFF"/>
        </w:rPr>
        <w:t xml:space="preserve"> - oznacza to, po odliczeniu kwot alimentów świadczonych na rzecz innych osób:</w:t>
      </w:r>
    </w:p>
    <w:p w:rsidR="00BE5339" w:rsidRPr="00DE25D0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przychody podlegające opodatkowaniu na zasadach określonych w </w:t>
      </w:r>
      <w:hyperlink r:id="rId8" w:anchor="/document/16794311?unitId=art(27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27</w:t>
        </w:r>
      </w:hyperlink>
      <w:r w:rsidRPr="00DE25D0">
        <w:rPr>
          <w:rFonts w:ascii="Arial" w:hAnsi="Arial" w:cs="Arial"/>
        </w:rPr>
        <w:t xml:space="preserve">, </w:t>
      </w:r>
      <w:hyperlink r:id="rId9" w:anchor="/document/16794311?unitId=art(30(b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30b</w:t>
        </w:r>
      </w:hyperlink>
      <w:r w:rsidRPr="00DE25D0">
        <w:rPr>
          <w:rFonts w:ascii="Arial" w:hAnsi="Arial" w:cs="Arial"/>
        </w:rPr>
        <w:t xml:space="preserve">, </w:t>
      </w:r>
      <w:hyperlink r:id="rId10" w:anchor="/document/16794311?unitId=art(30(c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30c</w:t>
        </w:r>
      </w:hyperlink>
      <w:r w:rsidRPr="00DE25D0">
        <w:rPr>
          <w:rFonts w:ascii="Arial" w:hAnsi="Arial" w:cs="Arial"/>
        </w:rPr>
        <w:t xml:space="preserve">, </w:t>
      </w:r>
      <w:hyperlink r:id="rId11" w:anchor="/document/16794311?unitId=art(30(e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30e</w:t>
        </w:r>
      </w:hyperlink>
      <w:r w:rsidRPr="00DE25D0">
        <w:rPr>
          <w:rFonts w:ascii="Arial" w:hAnsi="Arial" w:cs="Arial"/>
        </w:rPr>
        <w:t xml:space="preserve"> i </w:t>
      </w:r>
      <w:hyperlink r:id="rId12" w:anchor="/document/16794311?unitId=art(30(f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30f</w:t>
        </w:r>
      </w:hyperlink>
      <w:r w:rsidRPr="00DE25D0">
        <w:rPr>
          <w:rFonts w:ascii="Arial" w:hAnsi="Arial" w:cs="Arial"/>
        </w:rPr>
        <w:t xml:space="preserve"> ustawy z dnia 26 lipca 1991 r. o podatku dochodowym od osób fizycznych (Dz. U. z 2022 r. poz. 264</w:t>
      </w:r>
      <w:r w:rsidR="00B53019" w:rsidRPr="00DE25D0">
        <w:rPr>
          <w:rFonts w:ascii="Arial" w:hAnsi="Arial" w:cs="Arial"/>
        </w:rPr>
        <w:t>7 ze zm.</w:t>
      </w:r>
      <w:r w:rsidRPr="00DE25D0">
        <w:rPr>
          <w:rFonts w:ascii="Arial" w:hAnsi="Arial" w:cs="Arial"/>
        </w:rPr>
        <w:t>), pomniejszone o koszty uzyskania przychodu, należny podatek dochodowy od osób fizycznych, składki na ubezpieczenia społeczne niezaliczone do kosztów uzyskania przychodu oraz składki na ubezpieczenie zdrowotne,</w:t>
      </w:r>
    </w:p>
    <w:p w:rsidR="00BE5339" w:rsidRPr="00DE25D0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dochód z działalności podlegającej opodatkowaniu na podstawie </w:t>
      </w:r>
      <w:hyperlink r:id="rId13" w:anchor="/search-hypertext/17066846_art(3)_2?pit=2024-01-12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przepisów</w:t>
        </w:r>
      </w:hyperlink>
      <w:r w:rsidRPr="00DE25D0">
        <w:rPr>
          <w:rFonts w:ascii="Arial" w:hAnsi="Arial" w:cs="Arial"/>
        </w:rPr>
        <w:t xml:space="preserve"> o zryczałtowanym podatku dochodowym od niektórych przychodów osiąganych przez osoby fizyczne,</w:t>
      </w:r>
    </w:p>
    <w:p w:rsidR="00BE5339" w:rsidRPr="00BE5339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Fonts w:ascii="Arial" w:hAnsi="Arial" w:cs="Arial"/>
        </w:rPr>
        <w:t xml:space="preserve">inne dochody niepodlegające opodatkowaniu na podstawie </w:t>
      </w:r>
      <w:hyperlink r:id="rId14" w:anchor="/search-hypertext/17066846_art(3)_3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przepisów</w:t>
        </w:r>
      </w:hyperlink>
      <w:r w:rsidRPr="00BE5339">
        <w:rPr>
          <w:rFonts w:ascii="Arial" w:hAnsi="Arial" w:cs="Arial"/>
        </w:rPr>
        <w:t xml:space="preserve"> o podatku dochodowym od osób fizycznych: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15" w:anchor="/search-hypertext/17066846_art(3)_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 ich rodzin,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wypłacone osobom represjonowanym i członkom ich rodzin, przyznane na zasadach określonych w </w:t>
      </w:r>
      <w:hyperlink r:id="rId16" w:anchor="/search-hypertext/17066846_art(3)_5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 ich rodzin,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pieniężne, dodatek kompensacyjny oraz ryczałt energetyczny określone w </w:t>
      </w:r>
      <w:hyperlink r:id="rId17" w:anchor="/search-hypertext/17066846_art(3)_6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dodatek kombatancki, ryczałt energetyczny i dodatek kompensacyjny określone w </w:t>
      </w:r>
      <w:hyperlink r:id="rId18" w:anchor="/search-hypertext/17066846_art(3)_7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kombatantach oraz niektórych osobach będących ofiarami represji wojennych i okresu powojennego,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19" w:anchor="/search-hypertext/17066846_art(3)_8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zasiłki chorobowe określone w </w:t>
      </w:r>
      <w:hyperlink r:id="rId20" w:anchor="/search-hypertext/17066846_art(3)_9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ubezpieczeniu społecznym rolników oraz w </w:t>
      </w:r>
      <w:hyperlink r:id="rId21" w:anchor="/search-hypertext/17066846_art(3)_10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systemie ubezpieczeń społecznych,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2" w:anchor="/document/16789274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BE5339">
        <w:rPr>
          <w:rStyle w:val="text-justify"/>
          <w:rFonts w:ascii="Arial" w:hAnsi="Arial" w:cs="Arial"/>
        </w:rPr>
        <w:t xml:space="preserve"> z dnia 26 czerwca 1974 r. - Kodeks pracy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1465</w:t>
      </w:r>
      <w:r w:rsidRPr="00BE5339">
        <w:rPr>
          <w:rStyle w:val="text-justify"/>
          <w:rFonts w:ascii="Arial" w:hAnsi="Arial" w:cs="Arial"/>
        </w:rPr>
        <w:t>),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członków rolniczych spółdzielni produkcyjnych z tytułu członkostwa w rolniczej spółdzielni produkcyjnej, pomniejszone o składki na ubezpieczenia społeczne,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alimenty na rzecz dzieci,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stypendia doktoranckie przyznane na podstawie </w:t>
      </w:r>
      <w:hyperlink r:id="rId23" w:anchor="/document/18750400?unitId=art(209)ust(1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209 ust. 1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24" w:anchor="/document/18750400?unitId=art(209)ust(7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7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742</w:t>
      </w:r>
      <w:r w:rsidRPr="00BE5339">
        <w:rPr>
          <w:rStyle w:val="text-justify"/>
          <w:rFonts w:ascii="Arial" w:hAnsi="Arial" w:cs="Arial"/>
        </w:rPr>
        <w:t xml:space="preserve"> z</w:t>
      </w:r>
      <w:r w:rsidR="00B53019">
        <w:rPr>
          <w:rStyle w:val="text-justify"/>
          <w:rFonts w:ascii="Arial" w:hAnsi="Arial" w:cs="Arial"/>
        </w:rPr>
        <w:t>e</w:t>
      </w:r>
      <w:r w:rsidRPr="00BE5339">
        <w:rPr>
          <w:rStyle w:val="text-justify"/>
          <w:rFonts w:ascii="Arial" w:hAnsi="Arial" w:cs="Arial"/>
        </w:rPr>
        <w:t xml:space="preserve"> zm.), stypendia sportowe przyznane na podstawie ustawy z dnia 25 czerwca 2010 r. o sporcie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2048</w:t>
      </w:r>
      <w:r w:rsidRPr="00BE5339">
        <w:rPr>
          <w:rStyle w:val="text-justify"/>
          <w:rFonts w:ascii="Arial" w:hAnsi="Arial" w:cs="Arial"/>
        </w:rPr>
        <w:t>) oraz inne stypendia o charakterze socjalnym przyznane uczniom lub studentom,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kwoty diet nieopodatkowane podatkiem dochodowym od osób fizycznych, otrzymywane przez osoby wykonujące czynności związane z pełnieniem obowiązków społecznych i obywatelskich,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dodatki za tajne nauczanie określone w </w:t>
      </w:r>
      <w:hyperlink r:id="rId25" w:anchor="/document/16790821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26 stycznia 1982 r. - Karta Nauczyciela (Dz. U. z 202</w:t>
      </w:r>
      <w:r w:rsidR="00BB7413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B7413">
        <w:rPr>
          <w:rStyle w:val="text-justify"/>
          <w:rFonts w:ascii="Arial" w:hAnsi="Arial" w:cs="Arial"/>
        </w:rPr>
        <w:t>984 ze zm.),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dochody uzyskane z działalności gospodarczej prowadzonej na podstawie zezwolenia na terenie specjalnej strefy ekonomicznej określonej w </w:t>
      </w:r>
      <w:hyperlink r:id="rId26" w:anchor="/search-hypertext/17066846_art(3)_13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specjalnych strefach ekonomicznych,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ekwiwalenty pieniężne za deputaty węglowe określone w </w:t>
      </w:r>
      <w:hyperlink r:id="rId27" w:anchor="/search-hypertext/17066846_art(3)_1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komercjalizacji, restrukturyzacji i prywatyzacji przedsiębiorstwa państwowego "Polskie Koleje Państwowe",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ekwiwalenty z tytułu prawa do bezpłatnego węgla określone w przepisach o restrukturyzacji górnictwa węgla kamiennego w latach 2003-2006,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świadczenia określone w </w:t>
      </w:r>
      <w:hyperlink r:id="rId28" w:anchor="/search-hypertext/17066846_art(3)_16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wykonywaniu mandatu posła i senatora,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uzyskane z gospodarstwa rolnego,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29" w:anchor="/search-hypertext/17066846_art(3)_32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ze środków pochodzących z Sekcji Gwarancji Europejskiego Funduszu Orientacji i Gwarancji Rolnej oraz w </w:t>
      </w:r>
      <w:hyperlink r:id="rId30" w:anchor="/search-hypertext/17066846_art(3)_3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 udziałem środków Europejskiego Funduszu Rolnego na rzecz Rozwoju Obszarów Wiejskich,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zaliczkę alimentacyjną określoną w przepisach o postępowaniu wobec dłużników alimentacyjnych oraz zaliczce alimentacyjnej,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świadczenia pieniężne wypłacane w przypadku bezskuteczności egzekucji alimentów,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pomoc materialną o charakterze socjalnym określoną w art. 90c ust. 2 ustawy z dnia 7 września 1991 r. o systemie oświaty (Dz. U. z 2022 r. poz. 2230</w:t>
      </w:r>
      <w:r w:rsidR="00BB7413">
        <w:rPr>
          <w:rStyle w:val="text-justify"/>
          <w:rFonts w:ascii="Arial" w:hAnsi="Arial" w:cs="Arial"/>
        </w:rPr>
        <w:t xml:space="preserve"> ze zm.</w:t>
      </w:r>
      <w:r w:rsidRPr="00BE5339">
        <w:rPr>
          <w:rStyle w:val="text-justify"/>
          <w:rFonts w:ascii="Arial" w:hAnsi="Arial" w:cs="Arial"/>
        </w:rPr>
        <w:t xml:space="preserve">) oraz świadczenia, o których mowa w </w:t>
      </w:r>
      <w:hyperlink r:id="rId31" w:anchor="/document/18750400?unitId=art(86)ust(1)pkt(1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86 ust. 1 pkt 1-3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2" w:anchor="/document/18750400?unitId=art(86)ust(1)pkt(5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5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33" w:anchor="/document/18750400?unitId=art(212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212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kwoty otrzymane na podstawie </w:t>
      </w:r>
      <w:hyperlink r:id="rId34" w:anchor="/document/16794311?unitId=art(27(f))ust(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27f ust. 8-10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35" w:anchor="/document/18196005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20 marca 2015 r. o działaczach opozycji antykomunistycznej oraz osobach represjonowanych z powodów politycznych (Dz. U. z 202</w:t>
      </w:r>
      <w:r w:rsidR="00FD352F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FD352F">
        <w:rPr>
          <w:rStyle w:val="text-justify"/>
          <w:rFonts w:ascii="Arial" w:hAnsi="Arial" w:cs="Arial"/>
        </w:rPr>
        <w:t>388 ze zm.)</w:t>
      </w:r>
      <w:r w:rsidRPr="00BE5339">
        <w:rPr>
          <w:rStyle w:val="text-justify"/>
          <w:rFonts w:ascii="Arial" w:hAnsi="Arial" w:cs="Arial"/>
        </w:rPr>
        <w:t>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świadczenie rodzicielskie,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zasiłek macierzyński, o którym mowa w przepisach o ubezpieczeniu społecznym rolników,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stypendia dla bezrobotnych finansowane ze środków Unii Europejskiej lub Funduszu Pracy, niezależnie od podmiotu, który je wypłaca,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6" w:anchor="/document/16794311?unitId=art(21)ust(1)pkt(14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148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pomniejszone o składki na ubezpieczenia społeczne oraz składki na ubezpieczenia zdrowotne,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7" w:anchor="/document/16794311?unitId=art(21)ust(1)pkt(152)lit(a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38" w:anchor="/document/16794311?unitId=art(21)ust(1)pkt(152)lit(b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9" w:anchor="/document/16794311?unitId=art(21)ust(1)pkt(152)lit(d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0" w:anchor="/document/16794311?unitId=art(21)ust(1)pkt(153)lit(a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1" w:anchor="/document/16794311?unitId=art(21)ust(1)pkt(153)lit(b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2" w:anchor="/document/16794311?unitId=art(21)ust(1)pkt(153)lit(d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oraz </w:t>
      </w:r>
      <w:hyperlink r:id="rId43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154</w:t>
        </w:r>
      </w:hyperlink>
      <w:r w:rsidRPr="00BE5339">
        <w:rPr>
          <w:rStyle w:val="text-justify"/>
          <w:rFonts w:ascii="Arial" w:hAnsi="Arial" w:cs="Arial"/>
        </w:rPr>
        <w:t xml:space="preserve"> tej ustawy w zakresie przychodów ze stosunku służbowego, stosunku pracy, pracy nakładczej, spółdzielczego stosunku pracy, z umów zlecenia, o których mowa w </w:t>
      </w:r>
      <w:hyperlink r:id="rId44" w:anchor="/document/16794311?unitId=art(13)pkt(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13 pkt 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45" w:anchor="/document/16794311?unitId=art(21)ust(1)pkt(152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6" w:anchor="/document/16794311?unitId=art(21)ust(1)pkt(153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7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 z pozarolniczej działalności gospodarczej opodatkowanych według zasad określonych w </w:t>
      </w:r>
      <w:hyperlink r:id="rId48" w:anchor="/document/16794311?unitId=art(27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27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9" w:anchor="/document/16794311?unitId=art(30(c)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30c</w:t>
        </w:r>
      </w:hyperlink>
      <w:r w:rsidRPr="00BE5339">
        <w:rPr>
          <w:rStyle w:val="text-justify"/>
          <w:rFonts w:ascii="Arial" w:hAnsi="Arial" w:cs="Arial"/>
        </w:rPr>
        <w:t xml:space="preserve"> tej ustawy, pomniejszone o składki na ubezpieczenia społeczne oraz składki na ubezpieczenia zdrowotne,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dochody z pozarolniczej działalności gospodarczej opodatkowanej w formie ryczałtu od przychodów ewidencjonowanych, o których mowa w </w:t>
      </w:r>
      <w:hyperlink r:id="rId50" w:anchor="/document/16794311?unitId=art(21)ust(1)pkt(152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51" w:anchor="/document/16794311?unitId=art(21)ust(1)pkt(153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52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ustalone na podstawie oświadczenia dotyczącego każdego członka rodziny;</w:t>
      </w:r>
    </w:p>
    <w:p w:rsidR="00EE480B" w:rsidRPr="00EB3556" w:rsidRDefault="00EE480B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:rsidR="003334DA" w:rsidRPr="000B69EC" w:rsidRDefault="008E6550" w:rsidP="003334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B69EC">
        <w:rPr>
          <w:rFonts w:ascii="Arial" w:hAnsi="Arial" w:cs="Arial"/>
          <w:b/>
          <w:u w:val="single"/>
        </w:rPr>
        <w:t>UWAGA!</w:t>
      </w:r>
      <w:r w:rsidRPr="000B69EC">
        <w:rPr>
          <w:rFonts w:ascii="Arial" w:hAnsi="Arial" w:cs="Arial"/>
        </w:rPr>
        <w:t xml:space="preserve"> </w:t>
      </w:r>
      <w:r w:rsidR="000B69EC">
        <w:rPr>
          <w:rFonts w:ascii="Arial" w:hAnsi="Arial" w:cs="Arial"/>
        </w:rPr>
        <w:t xml:space="preserve">  </w:t>
      </w:r>
      <w:r w:rsidR="000B69EC"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 Burmistrza Mi</w:t>
      </w:r>
      <w:r w:rsidR="000B69EC" w:rsidRPr="000B69EC">
        <w:rPr>
          <w:rFonts w:ascii="Arial" w:hAnsi="Arial" w:cs="Arial"/>
          <w:bCs/>
        </w:rPr>
        <w:t>asta Świdnik o </w:t>
      </w:r>
      <w:r w:rsidRPr="000B69EC">
        <w:rPr>
          <w:rFonts w:ascii="Arial" w:hAnsi="Arial" w:cs="Arial"/>
          <w:bCs/>
        </w:rPr>
        <w:t>potwierdzenie tych okoliczności.</w:t>
      </w:r>
    </w:p>
    <w:p w:rsidR="00226F44" w:rsidRPr="00EB3556" w:rsidRDefault="00226F4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02A43" w:rsidRPr="00843087" w:rsidRDefault="00A23C93" w:rsidP="0084308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43087">
        <w:rPr>
          <w:rFonts w:ascii="Arial" w:hAnsi="Arial" w:cs="Arial"/>
          <w:b/>
          <w:bCs/>
        </w:rPr>
        <w:t>TERMINY PRZEPROWADZANIA POSTĘPOWANIA REKRUTACYJNEGO I</w:t>
      </w:r>
      <w:r w:rsidR="00843087">
        <w:rPr>
          <w:rFonts w:ascii="Arial" w:hAnsi="Arial" w:cs="Arial"/>
          <w:b/>
          <w:bCs/>
        </w:rPr>
        <w:t> </w:t>
      </w:r>
      <w:r w:rsidRPr="00843087">
        <w:rPr>
          <w:rFonts w:ascii="Arial" w:hAnsi="Arial" w:cs="Arial"/>
          <w:b/>
          <w:bCs/>
        </w:rPr>
        <w:t>POSTĘPOWANIA UZUPEŁNIAJĄCEGO</w:t>
      </w:r>
    </w:p>
    <w:p w:rsidR="00843087" w:rsidRDefault="00843087" w:rsidP="0084308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1"/>
        <w:tblW w:w="9067" w:type="dxa"/>
        <w:tblInd w:w="397" w:type="dxa"/>
        <w:tblLook w:val="04A0"/>
      </w:tblPr>
      <w:tblGrid>
        <w:gridCol w:w="531"/>
        <w:gridCol w:w="4730"/>
        <w:gridCol w:w="1849"/>
        <w:gridCol w:w="1957"/>
      </w:tblGrid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jc w:val="center"/>
              <w:rPr>
                <w:rFonts w:ascii="Arial" w:eastAsia="Times New Roman" w:hAnsi="Arial" w:cs="Arial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eastAsia="Times New Roman" w:hAnsi="Arial" w:cs="Arial"/>
              </w:rPr>
              <w:t> </w:t>
            </w:r>
            <w:r w:rsidRPr="00F40F6A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hAnsi="Arial" w:cs="Arial"/>
                <w:b/>
              </w:rPr>
              <w:t>Postępowanie uzupełniające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Złożenie </w:t>
            </w:r>
            <w:r w:rsidRPr="00F40F6A">
              <w:rPr>
                <w:rFonts w:ascii="Arial" w:hAnsi="Arial" w:cs="Arial"/>
                <w:b/>
              </w:rPr>
              <w:t>wniosku</w:t>
            </w:r>
            <w:r w:rsidRPr="00F40F6A">
              <w:rPr>
                <w:rFonts w:ascii="Arial" w:eastAsia="Times New Roman" w:hAnsi="Arial" w:cs="Arial"/>
              </w:rPr>
              <w:t xml:space="preserve"> przy pomocy systemu elektronicznego „</w:t>
            </w:r>
            <w:r w:rsidRPr="00F40F6A">
              <w:rPr>
                <w:rFonts w:ascii="Arial" w:eastAsia="Times New Roman" w:hAnsi="Arial" w:cs="Arial"/>
                <w:b/>
              </w:rPr>
              <w:t>Nabór</w:t>
            </w:r>
            <w:r>
              <w:rPr>
                <w:rFonts w:ascii="Arial" w:eastAsia="Times New Roman" w:hAnsi="Arial" w:cs="Arial"/>
                <w:b/>
              </w:rPr>
              <w:t xml:space="preserve"> Przedszkola</w:t>
            </w:r>
            <w:r w:rsidRPr="00F40F6A">
              <w:rPr>
                <w:rFonts w:ascii="Arial" w:eastAsia="Times New Roman" w:hAnsi="Arial" w:cs="Arial"/>
                <w:b/>
              </w:rPr>
              <w:t>” firmy VULCAN,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40F6A">
              <w:rPr>
                <w:rFonts w:ascii="Arial" w:hAnsi="Arial" w:cs="Arial"/>
              </w:rPr>
              <w:t>o przyjęcie do przedszkola</w:t>
            </w:r>
            <w:r>
              <w:rPr>
                <w:rFonts w:ascii="Arial" w:hAnsi="Arial" w:cs="Arial"/>
              </w:rPr>
              <w:t xml:space="preserve"> lub </w:t>
            </w:r>
            <w:r w:rsidRPr="00F40F6A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w szkole podstawowej</w:t>
            </w:r>
            <w:r w:rsidRPr="00F40F6A">
              <w:rPr>
                <w:rFonts w:ascii="Arial" w:hAnsi="Arial" w:cs="Arial"/>
              </w:rPr>
              <w:t xml:space="preserve"> wraz z dokumentami potwierdzającymi spełnianie przez kandydata kryteriów branych pod uwagę w postępowaniu rekrutacyjnym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04.03.2024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22.03.2024 </w:t>
            </w:r>
            <w:r w:rsidRPr="00F40F6A">
              <w:rPr>
                <w:rFonts w:ascii="Arial" w:hAnsi="Arial" w:cs="Arial"/>
              </w:rPr>
              <w:t>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03.06.2024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14.06.2024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>Weryfikacja przez komisję rekrutacyjną wniosków o przyjęcie do dane</w:t>
            </w:r>
            <w:r>
              <w:rPr>
                <w:rFonts w:ascii="Arial" w:hAnsi="Arial" w:cs="Arial"/>
              </w:rPr>
              <w:t>go przedszkola lub oddziału przedszkolnego w szkole podstawowej</w:t>
            </w:r>
            <w:r w:rsidRPr="00F40F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oraz</w:t>
            </w:r>
            <w:r w:rsidRPr="00F40F6A">
              <w:rPr>
                <w:rFonts w:ascii="Arial" w:hAnsi="Arial" w:cs="Arial"/>
              </w:rPr>
              <w:t> dokumentów potwierdzających spełnianie przez kandydata kryteriów branych pod uwagę w postępowaniu rekrutacyjnym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40F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25.03.2024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12.04.2024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17.06.2024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25.06.2024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rPr>
          <w:trHeight w:val="670"/>
        </w:trPr>
        <w:tc>
          <w:tcPr>
            <w:tcW w:w="531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Potwierdzenie przez rodzica kandydata woli przyjęcia w postaci </w:t>
            </w:r>
            <w:r w:rsidRPr="009100E3">
              <w:rPr>
                <w:rFonts w:ascii="Arial" w:hAnsi="Arial" w:cs="Arial"/>
              </w:rPr>
              <w:t>oświadczenia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15.04.2024</w:t>
            </w:r>
            <w:r w:rsidRPr="00F40F6A">
              <w:rPr>
                <w:rFonts w:ascii="Arial" w:hAnsi="Arial" w:cs="Arial"/>
              </w:rPr>
              <w:t xml:space="preserve"> r. 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19.04.2024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40F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26.06.2024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03.07.2024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</w:tbl>
    <w:p w:rsidR="00843087" w:rsidRPr="00F40F6A" w:rsidRDefault="00843087" w:rsidP="00843087">
      <w:pPr>
        <w:pStyle w:val="Tekstpodstawowywcity"/>
        <w:rPr>
          <w:rFonts w:ascii="Arial" w:hAnsi="Arial" w:cs="Arial"/>
          <w:sz w:val="22"/>
          <w:szCs w:val="22"/>
        </w:rPr>
      </w:pPr>
    </w:p>
    <w:p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3" w:name="_Hlk125543238"/>
      <w:r w:rsidRPr="00EB3556">
        <w:rPr>
          <w:rFonts w:ascii="Arial" w:eastAsia="Times New Roman" w:hAnsi="Arial" w:cs="Arial"/>
          <w:lang w:eastAsia="pl-PL"/>
        </w:rPr>
        <w:t xml:space="preserve">System będzie uruchomiony </w:t>
      </w:r>
      <w:r w:rsidRPr="007E4A9D">
        <w:rPr>
          <w:rFonts w:ascii="Arial" w:eastAsia="Times New Roman" w:hAnsi="Arial" w:cs="Arial"/>
          <w:b/>
          <w:lang w:eastAsia="pl-PL"/>
        </w:rPr>
        <w:t xml:space="preserve">od godz. 8.00 w dniu </w:t>
      </w:r>
      <w:r w:rsidR="00191B67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marca 202</w:t>
      </w:r>
      <w:r w:rsidR="000552BF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r. do godziny 14.00 w dniu</w:t>
      </w:r>
      <w:r>
        <w:rPr>
          <w:rFonts w:ascii="Arial" w:eastAsia="Times New Roman" w:hAnsi="Arial" w:cs="Arial"/>
          <w:b/>
          <w:lang w:eastAsia="pl-PL"/>
        </w:rPr>
        <w:t> </w:t>
      </w:r>
      <w:r w:rsidRPr="007E4A9D">
        <w:rPr>
          <w:rFonts w:ascii="Arial" w:eastAsia="Times New Roman" w:hAnsi="Arial" w:cs="Arial"/>
          <w:b/>
          <w:lang w:eastAsia="pl-PL"/>
        </w:rPr>
        <w:t>2</w:t>
      </w:r>
      <w:r w:rsidR="00191B67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 </w:t>
      </w:r>
      <w:r w:rsidRPr="007E4A9D">
        <w:rPr>
          <w:rFonts w:ascii="Arial" w:eastAsia="Times New Roman" w:hAnsi="Arial" w:cs="Arial"/>
          <w:b/>
          <w:lang w:eastAsia="pl-PL"/>
        </w:rPr>
        <w:t>marca 202</w:t>
      </w:r>
      <w:r w:rsidR="000552BF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r.</w:t>
      </w:r>
      <w:r w:rsidRPr="00EB3556">
        <w:rPr>
          <w:rFonts w:ascii="Arial" w:eastAsia="Times New Roman" w:hAnsi="Arial" w:cs="Arial"/>
          <w:lang w:eastAsia="pl-PL"/>
        </w:rPr>
        <w:t xml:space="preserve"> Osoby, które nie mają dostępu do </w:t>
      </w:r>
      <w:proofErr w:type="spellStart"/>
      <w:r w:rsidRPr="00EB3556">
        <w:rPr>
          <w:rFonts w:ascii="Arial" w:eastAsia="Times New Roman" w:hAnsi="Arial" w:cs="Arial"/>
          <w:lang w:eastAsia="pl-PL"/>
        </w:rPr>
        <w:t>internetu</w:t>
      </w:r>
      <w:proofErr w:type="spellEnd"/>
      <w:r w:rsidRPr="00EB3556">
        <w:rPr>
          <w:rFonts w:ascii="Arial" w:eastAsia="Times New Roman" w:hAnsi="Arial" w:cs="Arial"/>
          <w:lang w:eastAsia="pl-PL"/>
        </w:rPr>
        <w:t xml:space="preserve"> lub będą mieć kłopoty w korzystaniu z systemu, otrzymają pomoc w każdym przedszkolu/szkole z oddziałem przedszkolnym.</w:t>
      </w:r>
    </w:p>
    <w:p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34DA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Postępowanie rekrutacyjne prowadzone jest na wniosek rodzica/opiekuna prawnego. </w:t>
      </w:r>
    </w:p>
    <w:p w:rsidR="00191B67" w:rsidRDefault="00191B67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Formularz wniosku o przyjęcie dziecka do przedszkola na rok szkolny 202</w:t>
      </w:r>
      <w:r w:rsidR="00191B67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191B67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będzie dostępny do wypełnienia, na stronie internetowej pod adresem: </w:t>
      </w:r>
      <w:hyperlink r:id="rId53" w:history="1">
        <w:r w:rsidRPr="00EB3556">
          <w:rPr>
            <w:rStyle w:val="Hipercze"/>
            <w:rFonts w:ascii="Arial" w:hAnsi="Arial" w:cs="Arial"/>
          </w:rPr>
          <w:t>https://naborp-kandydat.vulcan.net.pl/swidnik</w:t>
        </w:r>
      </w:hyperlink>
      <w:r w:rsidRPr="00EB3556">
        <w:rPr>
          <w:rStyle w:val="Pogrubienie"/>
          <w:rFonts w:ascii="Arial" w:hAnsi="Arial" w:cs="Arial"/>
        </w:rPr>
        <w:t xml:space="preserve">. </w:t>
      </w:r>
      <w:r w:rsidRPr="00EB3556">
        <w:rPr>
          <w:rFonts w:ascii="Arial" w:eastAsia="Times New Roman" w:hAnsi="Arial" w:cs="Arial"/>
          <w:lang w:eastAsia="pl-PL"/>
        </w:rPr>
        <w:t>Login i hasło tworzy się podczas pierwszego wypełniania wniosku.</w:t>
      </w:r>
    </w:p>
    <w:p w:rsidR="003334DA" w:rsidRPr="000B69EC" w:rsidRDefault="003334DA" w:rsidP="003334D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Wniosek może być złożony do </w:t>
      </w:r>
      <w:r w:rsidRPr="00EB3556">
        <w:rPr>
          <w:rFonts w:ascii="Arial" w:hAnsi="Arial" w:cs="Arial"/>
          <w:u w:val="single"/>
        </w:rPr>
        <w:t xml:space="preserve">nie więcej niż pięciu wybranych przedszkoli/oddziałów przedszkolnych </w:t>
      </w:r>
      <w:r w:rsidRPr="000B69EC">
        <w:rPr>
          <w:rFonts w:ascii="Arial" w:hAnsi="Arial" w:cs="Arial"/>
          <w:u w:val="single"/>
        </w:rPr>
        <w:t>w szkołach podstawowych</w:t>
      </w:r>
      <w:r w:rsidRPr="000B69EC">
        <w:rPr>
          <w:rFonts w:ascii="Arial" w:hAnsi="Arial" w:cs="Arial"/>
        </w:rPr>
        <w:t xml:space="preserve">. </w:t>
      </w:r>
    </w:p>
    <w:bookmarkEnd w:id="3"/>
    <w:p w:rsidR="003334DA" w:rsidRPr="000B69EC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34DA" w:rsidRPr="000B69EC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bookmarkStart w:id="4" w:name="_Hlk125549146"/>
      <w:r w:rsidRPr="000B69EC">
        <w:rPr>
          <w:rFonts w:ascii="Arial" w:hAnsi="Arial" w:cs="Arial"/>
          <w:b/>
          <w:bCs/>
          <w:u w:val="single"/>
        </w:rPr>
        <w:t>UWAGA!</w:t>
      </w:r>
    </w:p>
    <w:p w:rsidR="00843087" w:rsidRPr="000B69EC" w:rsidRDefault="003334DA" w:rsidP="000552B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_Hlk125549473"/>
      <w:r w:rsidRPr="000B69EC">
        <w:rPr>
          <w:rFonts w:ascii="Arial" w:eastAsia="Times New Roman" w:hAnsi="Arial" w:cs="Arial"/>
          <w:lang w:eastAsia="pl-PL"/>
        </w:rPr>
        <w:lastRenderedPageBreak/>
        <w:t>Rodzice/prawni opiekunowie dzieci objętych obowiązkiem szkolnym (tj. urodzonych w 201</w:t>
      </w:r>
      <w:r w:rsidR="000552BF">
        <w:rPr>
          <w:rFonts w:ascii="Arial" w:eastAsia="Times New Roman" w:hAnsi="Arial" w:cs="Arial"/>
          <w:lang w:eastAsia="pl-PL"/>
        </w:rPr>
        <w:t>7</w:t>
      </w:r>
      <w:r w:rsidRPr="000B69EC">
        <w:rPr>
          <w:rFonts w:ascii="Arial" w:eastAsia="Times New Roman" w:hAnsi="Arial" w:cs="Arial"/>
          <w:lang w:eastAsia="pl-PL"/>
        </w:rPr>
        <w:t xml:space="preserve"> r. i starszych)  </w:t>
      </w:r>
      <w:r w:rsidRPr="000B69EC">
        <w:rPr>
          <w:rFonts w:ascii="Arial" w:eastAsia="Times New Roman" w:hAnsi="Arial" w:cs="Arial"/>
          <w:b/>
          <w:lang w:eastAsia="pl-PL"/>
        </w:rPr>
        <w:t>winni dołączyć do wniosku o przyjęcie kandydata do przedszkola decyzję dyrektora obwodowej szkoły podstawowej o odroczeniu realizacji obowiązku szkolnego.</w:t>
      </w:r>
      <w:bookmarkEnd w:id="4"/>
      <w:bookmarkEnd w:id="5"/>
    </w:p>
    <w:p w:rsidR="00AB1CA4" w:rsidRPr="000B69EC" w:rsidRDefault="00AB1CA4" w:rsidP="00EB35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124A09" w:rsidRPr="000B69EC" w:rsidRDefault="00ED4E5E" w:rsidP="001E2BDB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bookmarkStart w:id="6" w:name="_Hlk125548446"/>
      <w:r w:rsidRPr="000B69EC">
        <w:rPr>
          <w:rFonts w:ascii="Arial" w:eastAsia="Times New Roman" w:hAnsi="Arial" w:cs="Arial"/>
          <w:b/>
        </w:rPr>
        <w:t xml:space="preserve">INSTRUKCJA </w:t>
      </w:r>
      <w:r w:rsidR="00C937B9" w:rsidRPr="000B69EC">
        <w:rPr>
          <w:rFonts w:ascii="Arial" w:eastAsia="Times New Roman" w:hAnsi="Arial" w:cs="Arial"/>
          <w:b/>
        </w:rPr>
        <w:t>SKŁADANIA WNIOSKU</w:t>
      </w:r>
    </w:p>
    <w:p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Aby uczestniczyć w rekrutacji dziecka do przedszkola lub oddziału przedszkolnego w szkole podstawowej należy w terminie rekrutacji, tj. od </w:t>
      </w:r>
      <w:r w:rsidR="000552BF">
        <w:rPr>
          <w:rFonts w:ascii="Arial" w:eastAsia="Times New Roman" w:hAnsi="Arial" w:cs="Arial"/>
          <w:b/>
          <w:bCs/>
          <w:lang w:eastAsia="pl-PL"/>
        </w:rPr>
        <w:t>4</w:t>
      </w:r>
      <w:r w:rsidRPr="000B69EC">
        <w:rPr>
          <w:rFonts w:ascii="Arial" w:eastAsia="Times New Roman" w:hAnsi="Arial" w:cs="Arial"/>
          <w:b/>
          <w:bCs/>
          <w:lang w:eastAsia="pl-PL"/>
        </w:rPr>
        <w:t xml:space="preserve"> marca br. do dnia </w:t>
      </w:r>
      <w:r w:rsidR="000552BF">
        <w:rPr>
          <w:rFonts w:ascii="Arial" w:eastAsia="Times New Roman" w:hAnsi="Arial" w:cs="Arial"/>
          <w:b/>
          <w:bCs/>
          <w:lang w:eastAsia="pl-PL"/>
        </w:rPr>
        <w:t>22</w:t>
      </w:r>
      <w:r w:rsidRPr="000B69EC">
        <w:rPr>
          <w:rFonts w:ascii="Arial" w:eastAsia="Times New Roman" w:hAnsi="Arial" w:cs="Arial"/>
          <w:b/>
          <w:bCs/>
          <w:lang w:eastAsia="pl-PL"/>
        </w:rPr>
        <w:t> marca br.:</w:t>
      </w:r>
    </w:p>
    <w:p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Wejść na stronę:  </w:t>
      </w:r>
      <w:hyperlink r:id="rId54" w:history="1">
        <w:r w:rsidRPr="000B69EC">
          <w:rPr>
            <w:rStyle w:val="Hipercze"/>
            <w:rFonts w:ascii="Arial" w:hAnsi="Arial" w:cs="Arial"/>
            <w:color w:val="auto"/>
          </w:rPr>
          <w:t>https://naborp-kandydat.vulcan.net.pl/swidnik</w:t>
        </w:r>
      </w:hyperlink>
      <w:r w:rsidRPr="000B69EC">
        <w:rPr>
          <w:rStyle w:val="Pogrubienie"/>
          <w:rFonts w:ascii="Arial" w:hAnsi="Arial" w:cs="Arial"/>
        </w:rPr>
        <w:t>.</w:t>
      </w:r>
    </w:p>
    <w:p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 lewym panelu wejść w zakładkę: aplikacje dla rodziców/kandydatów </w:t>
      </w:r>
    </w:p>
    <w:p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Kliknąć w zakładkę: elektron</w:t>
      </w:r>
      <w:r w:rsidR="000B69EC" w:rsidRPr="000B69EC">
        <w:rPr>
          <w:rFonts w:ascii="Arial" w:eastAsia="Times New Roman" w:hAnsi="Arial" w:cs="Arial"/>
          <w:lang w:eastAsia="pl-PL"/>
        </w:rPr>
        <w:t>iczna rekrutacja do przedszkoli.</w:t>
      </w:r>
    </w:p>
    <w:p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Widoczny będzie tam panel programu rekrutacyjnego. Proces wprowadzania wniosku należy rozpocząć klikając w zakładkę „zgłoś kandydaturę”. Następnie, postępując zgodnie ze wskazówkami podanymi w programie należy uzupełnić wniosek o przyjęcie do przedszkola lub oddziału przedszkolnego w szkole podstawowej, wraz z załącznikami.</w:t>
      </w:r>
    </w:p>
    <w:p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Składanie wniosku o przyjęcie dziecka do przedszkola/oddziału przedszkolnego w szkole podstawowej:</w:t>
      </w:r>
    </w:p>
    <w:p w:rsidR="00ED4E5E" w:rsidRPr="000B69EC" w:rsidRDefault="00ED4E5E" w:rsidP="00ED4E5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Osoby posiadające podpis kwalifikowany lub profil zaufany, mogą wypełnić wniosek wraz z wymaganymi załącznikami drogą elektroniczną, bez konieczności dostarczania wniosku w formie papierowej </w:t>
      </w:r>
      <w:r w:rsidRPr="000552BF">
        <w:rPr>
          <w:rFonts w:ascii="Arial" w:eastAsia="Times New Roman" w:hAnsi="Arial" w:cs="Arial"/>
          <w:bCs/>
          <w:lang w:eastAsia="pl-PL"/>
        </w:rPr>
        <w:t>do przedszkola</w:t>
      </w:r>
      <w:r w:rsidRPr="000552BF">
        <w:rPr>
          <w:rFonts w:ascii="Arial" w:eastAsia="Times New Roman" w:hAnsi="Arial" w:cs="Arial"/>
          <w:lang w:eastAsia="pl-PL"/>
        </w:rPr>
        <w:t>/</w:t>
      </w:r>
      <w:r w:rsidRPr="000B69EC">
        <w:rPr>
          <w:rFonts w:ascii="Arial" w:eastAsia="Times New Roman" w:hAnsi="Arial" w:cs="Arial"/>
          <w:lang w:eastAsia="pl-PL"/>
        </w:rPr>
        <w:t xml:space="preserve">oddziału przedszkolnego w szkole podstawowej. W takim przypadku niezbędne są podpisy kwalifikowane </w:t>
      </w:r>
      <w:r w:rsidRPr="000B69EC">
        <w:rPr>
          <w:rFonts w:ascii="Arial" w:eastAsia="Times New Roman" w:hAnsi="Arial" w:cs="Arial"/>
          <w:u w:val="single"/>
          <w:lang w:eastAsia="pl-PL"/>
        </w:rPr>
        <w:t>obojga rodziców/opiekunów prawnych</w:t>
      </w:r>
      <w:r w:rsidRPr="000B69EC">
        <w:rPr>
          <w:rFonts w:ascii="Arial" w:eastAsia="Times New Roman" w:hAnsi="Arial" w:cs="Arial"/>
          <w:lang w:eastAsia="pl-PL"/>
        </w:rPr>
        <w:t xml:space="preserve">. W przypadku rodzica/opiekuna samotnie wychowującego dziecko wymagany jest wyłącznie jego podpis. </w:t>
      </w:r>
    </w:p>
    <w:p w:rsidR="00ED4E5E" w:rsidRPr="00ED153D" w:rsidRDefault="00ED4E5E" w:rsidP="00ED1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Osoby nie mające możliwości podpisania wniosku w formie elektronicznej mogą</w:t>
      </w:r>
      <w:r w:rsidR="00ED153D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Pr="00ED153D">
        <w:rPr>
          <w:rFonts w:ascii="Arial" w:eastAsia="Times New Roman" w:hAnsi="Arial" w:cs="Arial"/>
          <w:b/>
          <w:bCs/>
          <w:lang w:eastAsia="pl-PL"/>
        </w:rPr>
        <w:t>ypełnić wniosek w formie elektronicznej, wydrukować go, podpisać i dołączając wymagane załączniki, złożyć w  placówce pierwszego wyboru  w dniach 0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4</w:t>
      </w:r>
      <w:r w:rsidRPr="00ED153D">
        <w:rPr>
          <w:rFonts w:ascii="Arial" w:eastAsia="Times New Roman" w:hAnsi="Arial" w:cs="Arial"/>
          <w:b/>
          <w:bCs/>
          <w:lang w:eastAsia="pl-PL"/>
        </w:rPr>
        <w:t>-2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2</w:t>
      </w:r>
      <w:r w:rsidRPr="00ED153D">
        <w:rPr>
          <w:rFonts w:ascii="Arial" w:eastAsia="Times New Roman" w:hAnsi="Arial" w:cs="Arial"/>
          <w:b/>
          <w:bCs/>
          <w:lang w:eastAsia="pl-PL"/>
        </w:rPr>
        <w:t>.03.202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4</w:t>
      </w:r>
      <w:r w:rsidRPr="00ED153D">
        <w:rPr>
          <w:rFonts w:ascii="Arial" w:eastAsia="Times New Roman" w:hAnsi="Arial" w:cs="Arial"/>
          <w:b/>
          <w:bCs/>
          <w:lang w:eastAsia="pl-PL"/>
        </w:rPr>
        <w:t xml:space="preserve"> roku</w:t>
      </w:r>
      <w:r w:rsidR="00ED153D">
        <w:rPr>
          <w:rFonts w:ascii="Arial" w:eastAsia="Times New Roman" w:hAnsi="Arial" w:cs="Arial"/>
          <w:b/>
          <w:bCs/>
          <w:lang w:eastAsia="pl-PL"/>
        </w:rPr>
        <w:t>.</w:t>
      </w:r>
    </w:p>
    <w:bookmarkEnd w:id="6"/>
    <w:p w:rsidR="001E2BDB" w:rsidRPr="00EB3556" w:rsidRDefault="001E2BDB" w:rsidP="00564FC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00" w:line="276" w:lineRule="auto"/>
        <w:ind w:left="425" w:hanging="425"/>
        <w:jc w:val="both"/>
        <w:rPr>
          <w:rFonts w:ascii="Arial" w:hAnsi="Arial" w:cs="Arial"/>
          <w:b/>
        </w:rPr>
      </w:pPr>
      <w:r w:rsidRPr="00EB3556">
        <w:rPr>
          <w:rFonts w:ascii="Arial" w:hAnsi="Arial" w:cs="Arial"/>
          <w:b/>
        </w:rPr>
        <w:t>PROCEDURA ODWOŁAWCZA</w:t>
      </w:r>
      <w:r w:rsidR="000B69EC">
        <w:rPr>
          <w:rFonts w:ascii="Arial" w:hAnsi="Arial" w:cs="Arial"/>
          <w:b/>
        </w:rPr>
        <w:t xml:space="preserve"> </w:t>
      </w:r>
      <w:r w:rsidR="000B69EC" w:rsidRPr="000B69EC">
        <w:rPr>
          <w:rFonts w:ascii="Arial" w:hAnsi="Arial" w:cs="Arial"/>
        </w:rPr>
        <w:t>-  art. 158 ust. 6-9 ustawy prawo oświatowe.</w:t>
      </w:r>
    </w:p>
    <w:p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7" w:name="_Hlk125548408"/>
      <w:r w:rsidRPr="00EB3556">
        <w:rPr>
          <w:rFonts w:ascii="Arial" w:eastAsia="Times New Roman" w:hAnsi="Arial" w:cs="Arial"/>
        </w:rPr>
        <w:t xml:space="preserve">W terminie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podania do publicznej wiadomości  listy kandydatów przyjętych i kandydatów nieprzyjętych, rodzic</w:t>
      </w:r>
      <w:r>
        <w:rPr>
          <w:rFonts w:ascii="Arial" w:eastAsia="Times New Roman" w:hAnsi="Arial" w:cs="Arial"/>
        </w:rPr>
        <w:t>/opiekun</w:t>
      </w:r>
      <w:r w:rsidR="00880A73">
        <w:rPr>
          <w:rFonts w:ascii="Arial" w:eastAsia="Times New Roman" w:hAnsi="Arial" w:cs="Arial"/>
        </w:rPr>
        <w:t xml:space="preserve"> prawny</w:t>
      </w:r>
      <w:r w:rsidRPr="00EB3556">
        <w:rPr>
          <w:rFonts w:ascii="Arial" w:eastAsia="Times New Roman" w:hAnsi="Arial" w:cs="Arial"/>
        </w:rPr>
        <w:t xml:space="preserve"> kandydata może wystąpić do komisji rekrutacyjnej z wnioskiem o sporządzenie uzasadnienia odmowy przyjęcia kandydata do danego publicznego przedszkola</w:t>
      </w:r>
      <w:r w:rsidR="00880A73">
        <w:rPr>
          <w:rFonts w:ascii="Arial" w:eastAsia="Times New Roman" w:hAnsi="Arial" w:cs="Arial"/>
        </w:rPr>
        <w:t xml:space="preserve"> lub</w:t>
      </w:r>
      <w:r w:rsidRPr="00EB3556">
        <w:rPr>
          <w:rFonts w:ascii="Arial" w:eastAsia="Times New Roman" w:hAnsi="Arial" w:cs="Arial"/>
        </w:rPr>
        <w:t xml:space="preserve"> oddziału przedszkolnego w szkole podstawowe</w:t>
      </w:r>
      <w:r w:rsidR="000552BF">
        <w:rPr>
          <w:rFonts w:ascii="Arial" w:eastAsia="Times New Roman" w:hAnsi="Arial" w:cs="Arial"/>
        </w:rPr>
        <w:t>j.</w:t>
      </w:r>
    </w:p>
    <w:p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rekrutacyjna sporządza</w:t>
      </w:r>
      <w:r w:rsidRPr="00EB3556">
        <w:rPr>
          <w:rFonts w:ascii="Arial" w:eastAsia="Times New Roman" w:hAnsi="Arial" w:cs="Arial"/>
        </w:rPr>
        <w:t xml:space="preserve"> i wyd</w:t>
      </w:r>
      <w:r>
        <w:rPr>
          <w:rFonts w:ascii="Arial" w:eastAsia="Times New Roman" w:hAnsi="Arial" w:cs="Arial"/>
        </w:rPr>
        <w:t>aje</w:t>
      </w:r>
      <w:r w:rsidRPr="00EB3556">
        <w:rPr>
          <w:rFonts w:ascii="Arial" w:eastAsia="Times New Roman" w:hAnsi="Arial" w:cs="Arial"/>
        </w:rPr>
        <w:t xml:space="preserve"> uzasadnienia odmowy przyjęcia </w:t>
      </w:r>
      <w:r>
        <w:rPr>
          <w:rFonts w:ascii="Arial" w:eastAsia="Times New Roman" w:hAnsi="Arial" w:cs="Arial"/>
        </w:rPr>
        <w:t>w terminie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złożenia</w:t>
      </w:r>
      <w:r w:rsidR="00880A73">
        <w:rPr>
          <w:rFonts w:ascii="Arial" w:eastAsia="Times New Roman" w:hAnsi="Arial" w:cs="Arial"/>
        </w:rPr>
        <w:t xml:space="preserve"> przez rodzica/opiekuna prawnego</w:t>
      </w:r>
      <w:r w:rsidRPr="00EB3556">
        <w:rPr>
          <w:rFonts w:ascii="Arial" w:eastAsia="Times New Roman" w:hAnsi="Arial" w:cs="Arial"/>
        </w:rPr>
        <w:t xml:space="preserve"> wniosku o sporządzenie uzasadnienia odmowy przyjęcia.</w:t>
      </w:r>
    </w:p>
    <w:p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Rodzic/opiekun</w:t>
      </w:r>
      <w:r w:rsidR="00880A73">
        <w:rPr>
          <w:rFonts w:ascii="Arial" w:eastAsia="Times New Roman" w:hAnsi="Arial" w:cs="Arial"/>
        </w:rPr>
        <w:t xml:space="preserve"> prawny</w:t>
      </w:r>
      <w:r>
        <w:rPr>
          <w:rFonts w:ascii="Arial" w:eastAsia="Times New Roman" w:hAnsi="Arial" w:cs="Arial"/>
        </w:rPr>
        <w:t xml:space="preserve"> kandydata może złożyć</w:t>
      </w:r>
      <w:r w:rsidRPr="00EB3556">
        <w:rPr>
          <w:rFonts w:ascii="Arial" w:eastAsia="Times New Roman" w:hAnsi="Arial" w:cs="Arial"/>
        </w:rPr>
        <w:t xml:space="preserve"> do dyrektora</w:t>
      </w:r>
      <w:r>
        <w:rPr>
          <w:rFonts w:ascii="Arial" w:eastAsia="Times New Roman" w:hAnsi="Arial" w:cs="Arial"/>
        </w:rPr>
        <w:t xml:space="preserve"> przedszkola</w:t>
      </w:r>
      <w:r w:rsidR="00880A73">
        <w:rPr>
          <w:rFonts w:ascii="Arial" w:eastAsia="Times New Roman" w:hAnsi="Arial" w:cs="Arial"/>
        </w:rPr>
        <w:t xml:space="preserve"> lub </w:t>
      </w:r>
      <w:r>
        <w:rPr>
          <w:rFonts w:ascii="Arial" w:eastAsia="Times New Roman" w:hAnsi="Arial" w:cs="Arial"/>
        </w:rPr>
        <w:t xml:space="preserve">szkoły </w:t>
      </w:r>
      <w:r w:rsidRPr="00EB3556">
        <w:rPr>
          <w:rFonts w:ascii="Arial" w:eastAsia="Times New Roman" w:hAnsi="Arial" w:cs="Arial"/>
        </w:rPr>
        <w:t>odwołani</w:t>
      </w:r>
      <w:r>
        <w:rPr>
          <w:rFonts w:ascii="Arial" w:eastAsia="Times New Roman" w:hAnsi="Arial" w:cs="Arial"/>
        </w:rPr>
        <w:t>e</w:t>
      </w:r>
      <w:r w:rsidRPr="00EB3556">
        <w:rPr>
          <w:rFonts w:ascii="Arial" w:eastAsia="Times New Roman" w:hAnsi="Arial" w:cs="Arial"/>
        </w:rPr>
        <w:t xml:space="preserve"> od rozstrzygnięcia kom</w:t>
      </w:r>
      <w:r w:rsidR="00561F67">
        <w:rPr>
          <w:rFonts w:ascii="Arial" w:eastAsia="Times New Roman" w:hAnsi="Arial" w:cs="Arial"/>
        </w:rPr>
        <w:t>isji rekrutacyjnej</w:t>
      </w:r>
      <w:r w:rsidR="00880A73">
        <w:rPr>
          <w:rFonts w:ascii="Arial" w:eastAsia="Times New Roman" w:hAnsi="Arial" w:cs="Arial"/>
        </w:rPr>
        <w:t>,</w:t>
      </w:r>
      <w:r w:rsidR="00561F67">
        <w:rPr>
          <w:rFonts w:ascii="Arial" w:eastAsia="Times New Roman" w:hAnsi="Arial" w:cs="Arial"/>
        </w:rPr>
        <w:t xml:space="preserve"> wyrażonego w </w:t>
      </w:r>
      <w:r w:rsidRPr="00EB3556">
        <w:rPr>
          <w:rFonts w:ascii="Arial" w:eastAsia="Times New Roman" w:hAnsi="Arial" w:cs="Arial"/>
        </w:rPr>
        <w:t>pisemnym uzasadnieniu odmowy przyjęcia</w:t>
      </w:r>
      <w:r w:rsidR="00880A7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w terminie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terminu otrzymania pisemnego uzasadnienia odmowy przyjęcia</w:t>
      </w:r>
      <w:r>
        <w:rPr>
          <w:rFonts w:ascii="Arial" w:eastAsia="Times New Roman" w:hAnsi="Arial" w:cs="Arial"/>
        </w:rPr>
        <w:t>.</w:t>
      </w:r>
    </w:p>
    <w:p w:rsidR="006D4AD5" w:rsidRDefault="001E2BDB" w:rsidP="006D4AD5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publicznego przedszkola</w:t>
      </w:r>
      <w:r w:rsidR="00880A73">
        <w:rPr>
          <w:rFonts w:ascii="Arial" w:eastAsia="Times New Roman" w:hAnsi="Arial" w:cs="Arial"/>
        </w:rPr>
        <w:t xml:space="preserve"> lub</w:t>
      </w:r>
      <w:r>
        <w:rPr>
          <w:rFonts w:ascii="Arial" w:eastAsia="Times New Roman" w:hAnsi="Arial" w:cs="Arial"/>
        </w:rPr>
        <w:t xml:space="preserve"> szkoły r</w:t>
      </w:r>
      <w:r w:rsidRPr="00EB3556">
        <w:rPr>
          <w:rFonts w:ascii="Arial" w:eastAsia="Times New Roman" w:hAnsi="Arial" w:cs="Arial"/>
        </w:rPr>
        <w:t>ozpat</w:t>
      </w:r>
      <w:r>
        <w:rPr>
          <w:rFonts w:ascii="Arial" w:eastAsia="Times New Roman" w:hAnsi="Arial" w:cs="Arial"/>
        </w:rPr>
        <w:t>ruje</w:t>
      </w:r>
      <w:r w:rsidRPr="00EB3556">
        <w:rPr>
          <w:rFonts w:ascii="Arial" w:eastAsia="Times New Roman" w:hAnsi="Arial" w:cs="Arial"/>
        </w:rPr>
        <w:t xml:space="preserve"> odwołani</w:t>
      </w:r>
      <w:r>
        <w:rPr>
          <w:rFonts w:ascii="Arial" w:eastAsia="Times New Roman" w:hAnsi="Arial" w:cs="Arial"/>
        </w:rPr>
        <w:t>e</w:t>
      </w:r>
      <w:r w:rsidRPr="00EB3556">
        <w:rPr>
          <w:rFonts w:ascii="Arial" w:eastAsia="Times New Roman" w:hAnsi="Arial" w:cs="Arial"/>
        </w:rPr>
        <w:t xml:space="preserve"> od rozstrzygnięcia komisji rekrutacyjnej</w:t>
      </w:r>
      <w:r w:rsidR="00880A73">
        <w:rPr>
          <w:rFonts w:ascii="Arial" w:eastAsia="Times New Roman" w:hAnsi="Arial" w:cs="Arial"/>
        </w:rPr>
        <w:t>,</w:t>
      </w:r>
      <w:r w:rsidRPr="00EB3556">
        <w:rPr>
          <w:rFonts w:ascii="Arial" w:eastAsia="Times New Roman" w:hAnsi="Arial" w:cs="Arial"/>
        </w:rPr>
        <w:t xml:space="preserve"> wyrażonego w pisemnym uzasadnieniu odmowy przyjęcia</w:t>
      </w:r>
      <w:r w:rsidR="00880A73">
        <w:rPr>
          <w:rFonts w:ascii="Arial" w:eastAsia="Times New Roman" w:hAnsi="Arial" w:cs="Arial"/>
        </w:rPr>
        <w:t>,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 terminie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złożenia </w:t>
      </w:r>
      <w:r w:rsidR="00880A73">
        <w:rPr>
          <w:rFonts w:ascii="Arial" w:eastAsia="Times New Roman" w:hAnsi="Arial" w:cs="Arial"/>
        </w:rPr>
        <w:t xml:space="preserve">przez rodzica/opiekuna prawnego </w:t>
      </w:r>
      <w:r w:rsidRPr="00EB3556">
        <w:rPr>
          <w:rFonts w:ascii="Arial" w:eastAsia="Times New Roman" w:hAnsi="Arial" w:cs="Arial"/>
        </w:rPr>
        <w:t>odwołania od</w:t>
      </w:r>
      <w:r>
        <w:rPr>
          <w:rFonts w:ascii="Arial" w:eastAsia="Times New Roman" w:hAnsi="Arial" w:cs="Arial"/>
        </w:rPr>
        <w:t> </w:t>
      </w:r>
      <w:r w:rsidRPr="00EB3556">
        <w:rPr>
          <w:rFonts w:ascii="Arial" w:eastAsia="Times New Roman" w:hAnsi="Arial" w:cs="Arial"/>
        </w:rPr>
        <w:t>rozstrzygnięcia komisji rekrutacyjnej</w:t>
      </w:r>
      <w:r w:rsidR="00880A73">
        <w:rPr>
          <w:rFonts w:ascii="Arial" w:eastAsia="Times New Roman" w:hAnsi="Arial" w:cs="Arial"/>
        </w:rPr>
        <w:t xml:space="preserve">. </w:t>
      </w:r>
      <w:r w:rsidRPr="00880A73">
        <w:rPr>
          <w:rFonts w:ascii="Arial" w:eastAsia="Times New Roman" w:hAnsi="Arial" w:cs="Arial"/>
        </w:rPr>
        <w:t>Na</w:t>
      </w:r>
      <w:r w:rsidR="00880A73">
        <w:rPr>
          <w:rFonts w:ascii="Arial" w:eastAsia="Times New Roman" w:hAnsi="Arial" w:cs="Arial"/>
        </w:rPr>
        <w:t> </w:t>
      </w:r>
      <w:r w:rsidRPr="00880A73">
        <w:rPr>
          <w:rFonts w:ascii="Arial" w:eastAsia="Times New Roman" w:hAnsi="Arial" w:cs="Arial"/>
        </w:rPr>
        <w:t>rozstrzygnięcie dyrektora danego przedszkola</w:t>
      </w:r>
      <w:r w:rsidR="00880A73">
        <w:rPr>
          <w:rFonts w:ascii="Arial" w:eastAsia="Times New Roman" w:hAnsi="Arial" w:cs="Arial"/>
        </w:rPr>
        <w:t xml:space="preserve"> lub </w:t>
      </w:r>
      <w:r w:rsidRPr="00880A73">
        <w:rPr>
          <w:rFonts w:ascii="Arial" w:eastAsia="Times New Roman" w:hAnsi="Arial" w:cs="Arial"/>
        </w:rPr>
        <w:t>szkoły służy skarga do sądu administracyjnego.</w:t>
      </w:r>
    </w:p>
    <w:p w:rsidR="006D4AD5" w:rsidRDefault="006D4AD5" w:rsidP="006D4A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564FCC" w:rsidRDefault="00564FCC" w:rsidP="00564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eastAsia="Times New Roman" w:hAnsi="Arial" w:cs="Arial"/>
        </w:rPr>
      </w:pPr>
      <w:r w:rsidRPr="00564FCC">
        <w:rPr>
          <w:rFonts w:ascii="Arial" w:eastAsia="Times New Roman" w:hAnsi="Arial" w:cs="Arial"/>
          <w:b/>
        </w:rPr>
        <w:t>VII. WSKAZANIE INNEG</w:t>
      </w:r>
      <w:r w:rsidR="00B36677">
        <w:rPr>
          <w:rFonts w:ascii="Arial" w:eastAsia="Times New Roman" w:hAnsi="Arial" w:cs="Arial"/>
          <w:b/>
        </w:rPr>
        <w:t>O</w:t>
      </w:r>
      <w:r w:rsidRPr="00564FCC">
        <w:rPr>
          <w:rFonts w:ascii="Arial" w:eastAsia="Times New Roman" w:hAnsi="Arial" w:cs="Arial"/>
          <w:b/>
        </w:rPr>
        <w:t xml:space="preserve"> PRZEDSZKOLA/ODDZIAŁU PRZEDSZKOLNEGO W SZKOLE PODSTAWOWEJ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– art. 31 ust. 10 ustawy prawo oświatowe</w:t>
      </w:r>
    </w:p>
    <w:p w:rsidR="001E2BDB" w:rsidRPr="00564FCC" w:rsidRDefault="00564FCC" w:rsidP="00564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564FCC">
        <w:rPr>
          <w:rFonts w:ascii="Arial" w:hAnsi="Arial" w:cs="Arial"/>
          <w:color w:val="333333"/>
          <w:shd w:val="clear" w:color="auto" w:fill="FFFFFF"/>
        </w:rPr>
        <w:t xml:space="preserve">W przypadku nieprzyjęcia dziecka do wybranego przedszkola/oddziału przedszkolnego w szkole podstawowej burmistrz pisemnie, nie później niż przed rozpoczęciem postępowania uzupełniającego, </w:t>
      </w:r>
      <w:r w:rsidRPr="00564FCC">
        <w:rPr>
          <w:rFonts w:ascii="Arial" w:hAnsi="Arial" w:cs="Arial"/>
          <w:color w:val="333333"/>
          <w:shd w:val="clear" w:color="auto" w:fill="FFFFFF"/>
        </w:rPr>
        <w:lastRenderedPageBreak/>
        <w:t xml:space="preserve">wskaże rodzicom inne publiczne przedszkole, oddział przedszkolny w publicznej szkole podstawowej </w:t>
      </w:r>
      <w:r w:rsidRPr="00544C6E">
        <w:rPr>
          <w:rFonts w:ascii="Arial" w:hAnsi="Arial" w:cs="Arial"/>
          <w:shd w:val="clear" w:color="auto" w:fill="FFFFFF"/>
        </w:rPr>
        <w:t xml:space="preserve">albo publiczną inną formę wychowania przedszkolnego, albo niepubliczne przedszkole, o którym mowa w </w:t>
      </w:r>
      <w:hyperlink r:id="rId55" w:anchor="/document/18654848?unitId=art(17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17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oddział przedszkolny w niepublicznej szkole podstawowej, o którym mowa w </w:t>
      </w:r>
      <w:hyperlink r:id="rId56" w:anchor="/document/18654848?unitId=art(19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19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albo niepubliczną inną formę wychowania przedszkolnego, o której mowa w </w:t>
      </w:r>
      <w:hyperlink r:id="rId57" w:anchor="/document/18654848?unitId=art(21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21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które mogą przyjąć dziecko.</w:t>
      </w:r>
      <w:bookmarkEnd w:id="7"/>
    </w:p>
    <w:sectPr w:rsidR="001E2BDB" w:rsidRPr="00564FCC" w:rsidSect="003808E1">
      <w:footerReference w:type="default" r:id="rId58"/>
      <w:pgSz w:w="11906" w:h="16838"/>
      <w:pgMar w:top="1134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B5" w:rsidRDefault="004524B5" w:rsidP="0084501B">
      <w:pPr>
        <w:spacing w:after="0" w:line="240" w:lineRule="auto"/>
      </w:pPr>
      <w:r>
        <w:separator/>
      </w:r>
    </w:p>
  </w:endnote>
  <w:endnote w:type="continuationSeparator" w:id="0">
    <w:p w:rsidR="004524B5" w:rsidRDefault="004524B5" w:rsidP="008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524261"/>
      <w:docPartObj>
        <w:docPartGallery w:val="Page Numbers (Bottom of Page)"/>
        <w:docPartUnique/>
      </w:docPartObj>
    </w:sdtPr>
    <w:sdtContent>
      <w:p w:rsidR="00B53019" w:rsidRPr="0084501B" w:rsidRDefault="001906B7">
        <w:pPr>
          <w:pStyle w:val="Stopka"/>
          <w:jc w:val="right"/>
          <w:rPr>
            <w:rFonts w:ascii="Times New Roman" w:hAnsi="Times New Roman" w:cs="Times New Roman"/>
          </w:rPr>
        </w:pPr>
        <w:r w:rsidRPr="0084501B">
          <w:rPr>
            <w:rFonts w:ascii="Times New Roman" w:hAnsi="Times New Roman" w:cs="Times New Roman"/>
          </w:rPr>
          <w:fldChar w:fldCharType="begin"/>
        </w:r>
        <w:r w:rsidR="00B53019" w:rsidRPr="0084501B">
          <w:rPr>
            <w:rFonts w:ascii="Times New Roman" w:hAnsi="Times New Roman" w:cs="Times New Roman"/>
          </w:rPr>
          <w:instrText>PAGE   \* MERGEFORMAT</w:instrText>
        </w:r>
        <w:r w:rsidRPr="0084501B">
          <w:rPr>
            <w:rFonts w:ascii="Times New Roman" w:hAnsi="Times New Roman" w:cs="Times New Roman"/>
          </w:rPr>
          <w:fldChar w:fldCharType="separate"/>
        </w:r>
        <w:r w:rsidR="00174394">
          <w:rPr>
            <w:rFonts w:ascii="Times New Roman" w:hAnsi="Times New Roman" w:cs="Times New Roman"/>
            <w:noProof/>
          </w:rPr>
          <w:t>2</w:t>
        </w:r>
        <w:r w:rsidRPr="0084501B">
          <w:rPr>
            <w:rFonts w:ascii="Times New Roman" w:hAnsi="Times New Roman" w:cs="Times New Roman"/>
          </w:rPr>
          <w:fldChar w:fldCharType="end"/>
        </w:r>
      </w:p>
    </w:sdtContent>
  </w:sdt>
  <w:p w:rsidR="00B53019" w:rsidRPr="0084501B" w:rsidRDefault="00B5301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B5" w:rsidRDefault="004524B5" w:rsidP="0084501B">
      <w:pPr>
        <w:spacing w:after="0" w:line="240" w:lineRule="auto"/>
      </w:pPr>
      <w:r>
        <w:separator/>
      </w:r>
    </w:p>
  </w:footnote>
  <w:footnote w:type="continuationSeparator" w:id="0">
    <w:p w:rsidR="004524B5" w:rsidRDefault="004524B5" w:rsidP="008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72"/>
    <w:multiLevelType w:val="hybridMultilevel"/>
    <w:tmpl w:val="8BDAC340"/>
    <w:lvl w:ilvl="0" w:tplc="1834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00FDE"/>
    <w:multiLevelType w:val="hybridMultilevel"/>
    <w:tmpl w:val="ABB866BC"/>
    <w:lvl w:ilvl="0" w:tplc="DE5269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B83"/>
    <w:multiLevelType w:val="multilevel"/>
    <w:tmpl w:val="EF1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431"/>
    <w:multiLevelType w:val="hybridMultilevel"/>
    <w:tmpl w:val="82A67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92277"/>
    <w:multiLevelType w:val="multilevel"/>
    <w:tmpl w:val="F254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5F0927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3F85"/>
    <w:multiLevelType w:val="multilevel"/>
    <w:tmpl w:val="63588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C53E5"/>
    <w:multiLevelType w:val="hybridMultilevel"/>
    <w:tmpl w:val="EAA0A6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780E75"/>
    <w:multiLevelType w:val="hybridMultilevel"/>
    <w:tmpl w:val="BD3C2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5751"/>
    <w:multiLevelType w:val="hybridMultilevel"/>
    <w:tmpl w:val="897E2D5E"/>
    <w:lvl w:ilvl="0" w:tplc="15BC45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51CC3"/>
    <w:multiLevelType w:val="hybridMultilevel"/>
    <w:tmpl w:val="A784F1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3000C8D"/>
    <w:multiLevelType w:val="hybridMultilevel"/>
    <w:tmpl w:val="6F70AB9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A755E0"/>
    <w:multiLevelType w:val="hybridMultilevel"/>
    <w:tmpl w:val="96805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D2412"/>
    <w:multiLevelType w:val="hybridMultilevel"/>
    <w:tmpl w:val="D1A2E16C"/>
    <w:lvl w:ilvl="0" w:tplc="A0D6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70E"/>
    <w:multiLevelType w:val="hybridMultilevel"/>
    <w:tmpl w:val="D696F5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27528E4"/>
    <w:multiLevelType w:val="hybridMultilevel"/>
    <w:tmpl w:val="D9CE5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310B3A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>
    <w:nsid w:val="5D6253EE"/>
    <w:multiLevelType w:val="hybridMultilevel"/>
    <w:tmpl w:val="F93872A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0044CE9"/>
    <w:multiLevelType w:val="hybridMultilevel"/>
    <w:tmpl w:val="C368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03BA0"/>
    <w:multiLevelType w:val="hybridMultilevel"/>
    <w:tmpl w:val="3EA0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063CA"/>
    <w:multiLevelType w:val="hybridMultilevel"/>
    <w:tmpl w:val="08E6A59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3EA617E"/>
    <w:multiLevelType w:val="hybridMultilevel"/>
    <w:tmpl w:val="F7DE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297F"/>
    <w:multiLevelType w:val="hybridMultilevel"/>
    <w:tmpl w:val="4810F5D6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>
    <w:nsid w:val="669065A8"/>
    <w:multiLevelType w:val="hybridMultilevel"/>
    <w:tmpl w:val="AB32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10BF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>
    <w:nsid w:val="6DA63606"/>
    <w:multiLevelType w:val="hybridMultilevel"/>
    <w:tmpl w:val="CDF4A344"/>
    <w:lvl w:ilvl="0" w:tplc="4418D59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5534A"/>
    <w:multiLevelType w:val="hybridMultilevel"/>
    <w:tmpl w:val="E676F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9194C"/>
    <w:multiLevelType w:val="hybridMultilevel"/>
    <w:tmpl w:val="3F74A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BD4BC1"/>
    <w:multiLevelType w:val="hybridMultilevel"/>
    <w:tmpl w:val="DC8C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19"/>
  </w:num>
  <w:num w:numId="15">
    <w:abstractNumId w:val="24"/>
  </w:num>
  <w:num w:numId="16">
    <w:abstractNumId w:val="13"/>
  </w:num>
  <w:num w:numId="17">
    <w:abstractNumId w:val="4"/>
  </w:num>
  <w:num w:numId="18">
    <w:abstractNumId w:val="28"/>
  </w:num>
  <w:num w:numId="19">
    <w:abstractNumId w:val="16"/>
  </w:num>
  <w:num w:numId="20">
    <w:abstractNumId w:val="26"/>
  </w:num>
  <w:num w:numId="21">
    <w:abstractNumId w:val="17"/>
  </w:num>
  <w:num w:numId="22">
    <w:abstractNumId w:val="2"/>
  </w:num>
  <w:num w:numId="23">
    <w:abstractNumId w:val="27"/>
  </w:num>
  <w:num w:numId="24">
    <w:abstractNumId w:val="8"/>
  </w:num>
  <w:num w:numId="25">
    <w:abstractNumId w:val="7"/>
  </w:num>
  <w:num w:numId="26">
    <w:abstractNumId w:val="21"/>
  </w:num>
  <w:num w:numId="27">
    <w:abstractNumId w:val="23"/>
  </w:num>
  <w:num w:numId="28">
    <w:abstractNumId w:val="29"/>
  </w:num>
  <w:num w:numId="29">
    <w:abstractNumId w:val="22"/>
  </w:num>
  <w:num w:numId="30">
    <w:abstractNumId w:val="2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A0164"/>
    <w:rsid w:val="000552BF"/>
    <w:rsid w:val="00057659"/>
    <w:rsid w:val="000812C0"/>
    <w:rsid w:val="000819F0"/>
    <w:rsid w:val="00092C4E"/>
    <w:rsid w:val="000A4989"/>
    <w:rsid w:val="000B69EC"/>
    <w:rsid w:val="000D343B"/>
    <w:rsid w:val="000D573A"/>
    <w:rsid w:val="000E3694"/>
    <w:rsid w:val="000F6DE8"/>
    <w:rsid w:val="00124A09"/>
    <w:rsid w:val="00144141"/>
    <w:rsid w:val="00152BF3"/>
    <w:rsid w:val="00153290"/>
    <w:rsid w:val="00174394"/>
    <w:rsid w:val="001906B7"/>
    <w:rsid w:val="00191B67"/>
    <w:rsid w:val="001B25EF"/>
    <w:rsid w:val="001C69BD"/>
    <w:rsid w:val="001D3833"/>
    <w:rsid w:val="001E2BDB"/>
    <w:rsid w:val="001E4D35"/>
    <w:rsid w:val="0021070A"/>
    <w:rsid w:val="002113F9"/>
    <w:rsid w:val="00213D84"/>
    <w:rsid w:val="00217D16"/>
    <w:rsid w:val="0022409A"/>
    <w:rsid w:val="00226F44"/>
    <w:rsid w:val="00231C59"/>
    <w:rsid w:val="002511BA"/>
    <w:rsid w:val="002633FF"/>
    <w:rsid w:val="0027530E"/>
    <w:rsid w:val="00287003"/>
    <w:rsid w:val="00293329"/>
    <w:rsid w:val="002A5FF3"/>
    <w:rsid w:val="002C3E27"/>
    <w:rsid w:val="002F4765"/>
    <w:rsid w:val="002F5080"/>
    <w:rsid w:val="0031131F"/>
    <w:rsid w:val="00313872"/>
    <w:rsid w:val="003334DA"/>
    <w:rsid w:val="003344FA"/>
    <w:rsid w:val="003570F2"/>
    <w:rsid w:val="00357307"/>
    <w:rsid w:val="00365A0F"/>
    <w:rsid w:val="003808E1"/>
    <w:rsid w:val="00383F53"/>
    <w:rsid w:val="003F388D"/>
    <w:rsid w:val="00414731"/>
    <w:rsid w:val="00420B7D"/>
    <w:rsid w:val="0042402F"/>
    <w:rsid w:val="00427C7D"/>
    <w:rsid w:val="004524B5"/>
    <w:rsid w:val="004623BB"/>
    <w:rsid w:val="00482C93"/>
    <w:rsid w:val="004B5559"/>
    <w:rsid w:val="004B56C2"/>
    <w:rsid w:val="004B63B2"/>
    <w:rsid w:val="004D2091"/>
    <w:rsid w:val="004F6B07"/>
    <w:rsid w:val="004F74BA"/>
    <w:rsid w:val="00527F3E"/>
    <w:rsid w:val="00544C6E"/>
    <w:rsid w:val="00561F67"/>
    <w:rsid w:val="0056458D"/>
    <w:rsid w:val="00564FCC"/>
    <w:rsid w:val="005653D1"/>
    <w:rsid w:val="005857F1"/>
    <w:rsid w:val="00585CE3"/>
    <w:rsid w:val="005913A7"/>
    <w:rsid w:val="005B7027"/>
    <w:rsid w:val="005C727E"/>
    <w:rsid w:val="005D2C70"/>
    <w:rsid w:val="005E4879"/>
    <w:rsid w:val="005F2979"/>
    <w:rsid w:val="005F4B4B"/>
    <w:rsid w:val="00617F0D"/>
    <w:rsid w:val="006300CB"/>
    <w:rsid w:val="006631B8"/>
    <w:rsid w:val="00670A20"/>
    <w:rsid w:val="00671645"/>
    <w:rsid w:val="00681627"/>
    <w:rsid w:val="006A4198"/>
    <w:rsid w:val="006A60AA"/>
    <w:rsid w:val="006A6C57"/>
    <w:rsid w:val="006B5098"/>
    <w:rsid w:val="006C5B98"/>
    <w:rsid w:val="006D4AD5"/>
    <w:rsid w:val="006F51EA"/>
    <w:rsid w:val="006F64E0"/>
    <w:rsid w:val="00704EC4"/>
    <w:rsid w:val="007278D1"/>
    <w:rsid w:val="00736707"/>
    <w:rsid w:val="00736C95"/>
    <w:rsid w:val="00760F7D"/>
    <w:rsid w:val="007614D0"/>
    <w:rsid w:val="007660FD"/>
    <w:rsid w:val="0077596B"/>
    <w:rsid w:val="007839AA"/>
    <w:rsid w:val="007A0164"/>
    <w:rsid w:val="007B1296"/>
    <w:rsid w:val="007C1AD5"/>
    <w:rsid w:val="007E4A9D"/>
    <w:rsid w:val="007F5356"/>
    <w:rsid w:val="007F6071"/>
    <w:rsid w:val="00812615"/>
    <w:rsid w:val="00843087"/>
    <w:rsid w:val="0084501B"/>
    <w:rsid w:val="0085293A"/>
    <w:rsid w:val="008534F8"/>
    <w:rsid w:val="00873185"/>
    <w:rsid w:val="00880A73"/>
    <w:rsid w:val="008875DE"/>
    <w:rsid w:val="008A69B4"/>
    <w:rsid w:val="008E6550"/>
    <w:rsid w:val="008F0C91"/>
    <w:rsid w:val="008F3551"/>
    <w:rsid w:val="00910D09"/>
    <w:rsid w:val="009170EC"/>
    <w:rsid w:val="0092385B"/>
    <w:rsid w:val="00925ED0"/>
    <w:rsid w:val="0093320C"/>
    <w:rsid w:val="00945CAA"/>
    <w:rsid w:val="00954865"/>
    <w:rsid w:val="0095545B"/>
    <w:rsid w:val="009A3AEF"/>
    <w:rsid w:val="009D7281"/>
    <w:rsid w:val="009E7AF1"/>
    <w:rsid w:val="009F7049"/>
    <w:rsid w:val="00A1117A"/>
    <w:rsid w:val="00A23C93"/>
    <w:rsid w:val="00A24F47"/>
    <w:rsid w:val="00A30D02"/>
    <w:rsid w:val="00A3552B"/>
    <w:rsid w:val="00A41AD1"/>
    <w:rsid w:val="00A462D4"/>
    <w:rsid w:val="00A53202"/>
    <w:rsid w:val="00A57720"/>
    <w:rsid w:val="00A77C15"/>
    <w:rsid w:val="00A807AB"/>
    <w:rsid w:val="00A83226"/>
    <w:rsid w:val="00A93B8C"/>
    <w:rsid w:val="00AB1CA4"/>
    <w:rsid w:val="00AB5886"/>
    <w:rsid w:val="00AD5521"/>
    <w:rsid w:val="00AF7C55"/>
    <w:rsid w:val="00B02A43"/>
    <w:rsid w:val="00B03A87"/>
    <w:rsid w:val="00B34BCC"/>
    <w:rsid w:val="00B36677"/>
    <w:rsid w:val="00B53019"/>
    <w:rsid w:val="00B72E15"/>
    <w:rsid w:val="00B82BD5"/>
    <w:rsid w:val="00B86E08"/>
    <w:rsid w:val="00B9040C"/>
    <w:rsid w:val="00B96716"/>
    <w:rsid w:val="00BA2749"/>
    <w:rsid w:val="00BA4096"/>
    <w:rsid w:val="00BB7413"/>
    <w:rsid w:val="00BC2EE2"/>
    <w:rsid w:val="00BC4811"/>
    <w:rsid w:val="00BE31B9"/>
    <w:rsid w:val="00BE5339"/>
    <w:rsid w:val="00BF22D9"/>
    <w:rsid w:val="00BF5BDB"/>
    <w:rsid w:val="00C024E8"/>
    <w:rsid w:val="00C068BE"/>
    <w:rsid w:val="00C42FC7"/>
    <w:rsid w:val="00C52BDB"/>
    <w:rsid w:val="00C544D4"/>
    <w:rsid w:val="00C55541"/>
    <w:rsid w:val="00C61E8B"/>
    <w:rsid w:val="00C76F44"/>
    <w:rsid w:val="00C85025"/>
    <w:rsid w:val="00C937B9"/>
    <w:rsid w:val="00CB7928"/>
    <w:rsid w:val="00CD3D06"/>
    <w:rsid w:val="00CE56D0"/>
    <w:rsid w:val="00CE61D3"/>
    <w:rsid w:val="00D2357A"/>
    <w:rsid w:val="00D34492"/>
    <w:rsid w:val="00D471B2"/>
    <w:rsid w:val="00D542B8"/>
    <w:rsid w:val="00D7516D"/>
    <w:rsid w:val="00D820F9"/>
    <w:rsid w:val="00D83851"/>
    <w:rsid w:val="00D91961"/>
    <w:rsid w:val="00DA6B73"/>
    <w:rsid w:val="00DB615E"/>
    <w:rsid w:val="00DC2065"/>
    <w:rsid w:val="00DC7F72"/>
    <w:rsid w:val="00DD1F2F"/>
    <w:rsid w:val="00DE25D0"/>
    <w:rsid w:val="00DE5662"/>
    <w:rsid w:val="00DF3AF4"/>
    <w:rsid w:val="00DF5B57"/>
    <w:rsid w:val="00DF67E3"/>
    <w:rsid w:val="00E00E42"/>
    <w:rsid w:val="00E018F5"/>
    <w:rsid w:val="00E0770A"/>
    <w:rsid w:val="00E17509"/>
    <w:rsid w:val="00E33F83"/>
    <w:rsid w:val="00E35AA5"/>
    <w:rsid w:val="00E53C2A"/>
    <w:rsid w:val="00E67762"/>
    <w:rsid w:val="00E76988"/>
    <w:rsid w:val="00EA56CC"/>
    <w:rsid w:val="00EB3556"/>
    <w:rsid w:val="00EC75E7"/>
    <w:rsid w:val="00ED153D"/>
    <w:rsid w:val="00ED4E5E"/>
    <w:rsid w:val="00EE02FB"/>
    <w:rsid w:val="00EE480B"/>
    <w:rsid w:val="00F26DEF"/>
    <w:rsid w:val="00F35738"/>
    <w:rsid w:val="00F41D69"/>
    <w:rsid w:val="00F46479"/>
    <w:rsid w:val="00FA45A6"/>
    <w:rsid w:val="00FA4B0E"/>
    <w:rsid w:val="00FB2AC6"/>
    <w:rsid w:val="00FC2186"/>
    <w:rsid w:val="00F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7A"/>
  </w:style>
  <w:style w:type="paragraph" w:styleId="Nagwek2">
    <w:name w:val="heading 2"/>
    <w:basedOn w:val="Normalny"/>
    <w:link w:val="Nagwek2Znak"/>
    <w:uiPriority w:val="9"/>
    <w:qFormat/>
    <w:rsid w:val="007A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0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47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73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73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B02A43"/>
    <w:pPr>
      <w:spacing w:after="0" w:line="240" w:lineRule="auto"/>
      <w:ind w:left="6300" w:hanging="6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A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2A4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01B"/>
  </w:style>
  <w:style w:type="paragraph" w:styleId="Stopka">
    <w:name w:val="footer"/>
    <w:basedOn w:val="Normalny"/>
    <w:link w:val="Stopka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01B"/>
  </w:style>
  <w:style w:type="table" w:customStyle="1" w:styleId="Tabela-Siatka11">
    <w:name w:val="Tabela - Siatka11"/>
    <w:basedOn w:val="Standardowy"/>
    <w:uiPriority w:val="59"/>
    <w:rsid w:val="00EA56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BF22D9"/>
  </w:style>
  <w:style w:type="character" w:customStyle="1" w:styleId="fn-ref">
    <w:name w:val="fn-ref"/>
    <w:basedOn w:val="Domylnaczcionkaakapitu"/>
    <w:rsid w:val="00BF22D9"/>
  </w:style>
  <w:style w:type="paragraph" w:styleId="Tekstdymka">
    <w:name w:val="Balloon Text"/>
    <w:basedOn w:val="Normalny"/>
    <w:link w:val="TekstdymkaZnak"/>
    <w:uiPriority w:val="99"/>
    <w:semiHidden/>
    <w:unhideWhenUsed/>
    <w:rsid w:val="004B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naborp-kandydat.vulcan.net.pl/swidn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naborp-kandydat.vulcan.net.pl/swidnik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FCB5-23D4-489A-9834-B50FB96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4853</Words>
  <Characters>29124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Aksana Baravikova</dc:creator>
  <cp:lastModifiedBy>HubertWiktorowicz</cp:lastModifiedBy>
  <cp:revision>2</cp:revision>
  <cp:lastPrinted>2023-01-31T11:34:00Z</cp:lastPrinted>
  <dcterms:created xsi:type="dcterms:W3CDTF">2024-02-29T08:04:00Z</dcterms:created>
  <dcterms:modified xsi:type="dcterms:W3CDTF">2024-02-29T08:04:00Z</dcterms:modified>
</cp:coreProperties>
</file>